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D89E5" w14:textId="28575AD6" w:rsidR="007949B3" w:rsidRPr="00D55F06" w:rsidRDefault="007949B3" w:rsidP="00D55F06">
      <w:pPr>
        <w:tabs>
          <w:tab w:val="left" w:pos="5475"/>
        </w:tabs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287FCAA5" w14:textId="77777777" w:rsidR="007949B3" w:rsidRPr="005A0964" w:rsidRDefault="007949B3" w:rsidP="007949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67D6CC" w14:textId="77777777" w:rsidR="00905F1D" w:rsidRDefault="007949B3" w:rsidP="00905F1D">
      <w:pPr>
        <w:pStyle w:val="Default"/>
      </w:pPr>
      <w:r w:rsidRPr="005A0964">
        <w:rPr>
          <w:lang w:val="es-ES_tradnl"/>
        </w:rPr>
        <w:tab/>
      </w:r>
    </w:p>
    <w:p w14:paraId="498DD51D" w14:textId="7E9B738F" w:rsidR="007949B3" w:rsidRDefault="00D55F06" w:rsidP="00905F1D">
      <w:pPr>
        <w:ind w:firstLine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El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Consejo Directivo</w:t>
      </w:r>
      <w:r>
        <w:rPr>
          <w:rFonts w:ascii="Arial" w:hAnsi="Arial" w:cs="Arial"/>
          <w:sz w:val="24"/>
          <w:szCs w:val="24"/>
          <w:lang w:val="es-ES_tradnl"/>
        </w:rPr>
        <w:t xml:space="preserve"> de la Facultad de Filosofía y Letras de la Universidad Nacional de Cuyo adhiere unánimemente al comunicado emitido por el </w:t>
      </w:r>
      <w:r w:rsidRPr="00C61A2F">
        <w:rPr>
          <w:rFonts w:ascii="Arial" w:hAnsi="Arial" w:cs="Arial"/>
          <w:sz w:val="24"/>
          <w:szCs w:val="24"/>
          <w:lang w:val="es-ES_tradnl"/>
        </w:rPr>
        <w:t>Consejo Interuniversitario Nacional</w:t>
      </w:r>
      <w:r>
        <w:rPr>
          <w:rFonts w:ascii="Arial" w:hAnsi="Arial" w:cs="Arial"/>
          <w:sz w:val="24"/>
          <w:szCs w:val="24"/>
          <w:lang w:val="es-ES_tradnl"/>
        </w:rPr>
        <w:t xml:space="preserve"> el día 14 de noviembre</w:t>
      </w:r>
      <w:r w:rsidR="008560B7">
        <w:rPr>
          <w:rFonts w:ascii="Arial" w:hAnsi="Arial" w:cs="Arial"/>
          <w:sz w:val="24"/>
          <w:szCs w:val="24"/>
          <w:lang w:val="es-ES_tradnl"/>
        </w:rPr>
        <w:t>,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para expresar nuestra posición</w:t>
      </w:r>
      <w:r w:rsidR="008560B7">
        <w:rPr>
          <w:rFonts w:ascii="Arial" w:hAnsi="Arial" w:cs="Arial"/>
          <w:sz w:val="24"/>
          <w:szCs w:val="24"/>
          <w:lang w:val="es-ES_tradnl"/>
        </w:rPr>
        <w:t xml:space="preserve"> con respecto al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compromiso y</w:t>
      </w:r>
      <w:r w:rsidR="008560B7">
        <w:rPr>
          <w:rFonts w:ascii="Arial" w:hAnsi="Arial" w:cs="Arial"/>
          <w:sz w:val="24"/>
          <w:szCs w:val="24"/>
          <w:lang w:val="es-ES_tradnl"/>
        </w:rPr>
        <w:t xml:space="preserve"> la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responsabilidad social de pronunciarnos sobre el derecho a la Educación Superior</w:t>
      </w:r>
      <w:r w:rsidR="009437C2">
        <w:rPr>
          <w:rFonts w:ascii="Arial" w:hAnsi="Arial" w:cs="Arial"/>
          <w:sz w:val="24"/>
          <w:szCs w:val="24"/>
          <w:lang w:val="es-ES_tradnl"/>
        </w:rPr>
        <w:t xml:space="preserve"> No Arancelada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en todos sus términos tal como lo declararan la Comisión Regional de la Educación Superior en 2018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>, así como en</w:t>
      </w:r>
      <w:r>
        <w:rPr>
          <w:rFonts w:ascii="Arial" w:hAnsi="Arial" w:cs="Arial"/>
          <w:sz w:val="24"/>
          <w:szCs w:val="24"/>
          <w:lang w:val="es-ES_tradnl"/>
        </w:rPr>
        <w:t xml:space="preserve"> diferentes oportunidades el CIN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 xml:space="preserve">También somos 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conscientes de</w:t>
      </w:r>
      <w:r>
        <w:rPr>
          <w:rFonts w:ascii="Arial" w:hAnsi="Arial" w:cs="Arial"/>
          <w:sz w:val="24"/>
          <w:szCs w:val="24"/>
          <w:lang w:val="es-ES_tradnl"/>
        </w:rPr>
        <w:t xml:space="preserve"> las manifestaciones de</w:t>
      </w:r>
      <w:r w:rsidR="008560B7">
        <w:rPr>
          <w:rFonts w:ascii="Arial" w:hAnsi="Arial" w:cs="Arial"/>
          <w:sz w:val="24"/>
          <w:szCs w:val="24"/>
          <w:lang w:val="es-ES_tradnl"/>
        </w:rPr>
        <w:t xml:space="preserve"> miembros de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560B7">
        <w:rPr>
          <w:rFonts w:ascii="Arial" w:hAnsi="Arial" w:cs="Arial"/>
          <w:sz w:val="24"/>
          <w:szCs w:val="24"/>
          <w:lang w:val="es-ES_tradnl"/>
        </w:rPr>
        <w:t>la comunidad de la Universidad P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ública, </w:t>
      </w:r>
      <w:r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8560B7">
        <w:rPr>
          <w:rFonts w:ascii="Arial" w:hAnsi="Arial" w:cs="Arial"/>
          <w:sz w:val="24"/>
          <w:szCs w:val="24"/>
          <w:lang w:val="es-ES_tradnl"/>
        </w:rPr>
        <w:t>se han pronunciado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acerca de esta inclaudicable conquista.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13583B6" w14:textId="11AC9623" w:rsidR="007949B3" w:rsidRDefault="00D55F06" w:rsidP="007949B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Nuestra voz se hace intención, fuerza y acción para </w:t>
      </w:r>
      <w:r>
        <w:rPr>
          <w:rFonts w:ascii="Arial" w:hAnsi="Arial" w:cs="Arial"/>
          <w:sz w:val="24"/>
          <w:szCs w:val="24"/>
          <w:lang w:val="es-ES_tradnl"/>
        </w:rPr>
        <w:t>repudiar categóricamente las pintadas amenazantes</w:t>
      </w:r>
      <w:r w:rsidR="008560B7">
        <w:rPr>
          <w:rFonts w:ascii="Arial" w:hAnsi="Arial" w:cs="Arial"/>
          <w:sz w:val="24"/>
          <w:szCs w:val="24"/>
          <w:lang w:val="es-ES_tradnl"/>
        </w:rPr>
        <w:t>, anónimas, extorsivas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y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de amedrentamiento</w:t>
      </w:r>
      <w:r w:rsidR="00614E75">
        <w:rPr>
          <w:rFonts w:ascii="Arial" w:hAnsi="Arial" w:cs="Arial"/>
          <w:sz w:val="24"/>
          <w:szCs w:val="24"/>
          <w:lang w:val="es-ES_tradnl"/>
        </w:rPr>
        <w:t xml:space="preserve"> en diferentes espacios de la Universidad Nacional</w:t>
      </w:r>
      <w:r w:rsidR="008560B7">
        <w:rPr>
          <w:rFonts w:ascii="Arial" w:hAnsi="Arial" w:cs="Arial"/>
          <w:sz w:val="24"/>
          <w:szCs w:val="24"/>
          <w:lang w:val="es-ES_tradnl"/>
        </w:rPr>
        <w:t xml:space="preserve"> de Cuyo</w:t>
      </w:r>
      <w:r w:rsidR="00614E75">
        <w:rPr>
          <w:rFonts w:ascii="Arial" w:hAnsi="Arial" w:cs="Arial"/>
          <w:sz w:val="24"/>
          <w:szCs w:val="24"/>
          <w:lang w:val="es-ES_tradnl"/>
        </w:rPr>
        <w:t>, que lastiman los acuerdos bás</w:t>
      </w:r>
      <w:r w:rsidR="00E92E77">
        <w:rPr>
          <w:rFonts w:ascii="Arial" w:hAnsi="Arial" w:cs="Arial"/>
          <w:sz w:val="24"/>
          <w:szCs w:val="24"/>
          <w:lang w:val="es-ES_tradnl"/>
        </w:rPr>
        <w:t>icos de 40 años de convivencia democrática</w:t>
      </w:r>
      <w:r w:rsidR="008560B7">
        <w:rPr>
          <w:rStyle w:val="Refdenotaalpie"/>
          <w:rFonts w:ascii="Arial" w:hAnsi="Arial" w:cs="Arial"/>
          <w:sz w:val="24"/>
          <w:szCs w:val="24"/>
          <w:lang w:val="es-ES_tradnl"/>
        </w:rPr>
        <w:footnoteReference w:id="1"/>
      </w:r>
      <w:r w:rsidR="009E3B7F">
        <w:rPr>
          <w:rFonts w:ascii="Arial" w:hAnsi="Arial" w:cs="Arial"/>
          <w:sz w:val="24"/>
          <w:szCs w:val="24"/>
          <w:lang w:val="es-ES_tradnl"/>
        </w:rPr>
        <w:t>.</w:t>
      </w:r>
    </w:p>
    <w:p w14:paraId="3E0D6BF4" w14:textId="7C188380" w:rsidR="007949B3" w:rsidRPr="005A0964" w:rsidRDefault="00E92E77" w:rsidP="00E92E7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>Es nuestra obligación pensar la nación en el largo, mediano y corto plazo. No hay nación posible sin r</w:t>
      </w:r>
      <w:r w:rsidR="009E3B7F">
        <w:rPr>
          <w:rFonts w:ascii="Arial" w:hAnsi="Arial" w:cs="Arial"/>
          <w:sz w:val="24"/>
          <w:szCs w:val="24"/>
          <w:lang w:val="es-ES_tradnl"/>
        </w:rPr>
        <w:t>epresentantes que ofrezcan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a todos</w:t>
      </w:r>
      <w:r w:rsidR="009E3B7F">
        <w:rPr>
          <w:rFonts w:ascii="Arial" w:hAnsi="Arial" w:cs="Arial"/>
          <w:sz w:val="24"/>
          <w:szCs w:val="24"/>
          <w:lang w:val="es-ES_tradnl"/>
        </w:rPr>
        <w:t>/as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los</w:t>
      </w:r>
      <w:r w:rsidR="009E3B7F">
        <w:rPr>
          <w:rFonts w:ascii="Arial" w:hAnsi="Arial" w:cs="Arial"/>
          <w:sz w:val="24"/>
          <w:szCs w:val="24"/>
          <w:lang w:val="es-ES_tradnl"/>
        </w:rPr>
        <w:t>/as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argentinos</w:t>
      </w:r>
      <w:r w:rsidR="009E3B7F">
        <w:rPr>
          <w:rFonts w:ascii="Arial" w:hAnsi="Arial" w:cs="Arial"/>
          <w:sz w:val="24"/>
          <w:szCs w:val="24"/>
          <w:lang w:val="es-ES_tradnl"/>
        </w:rPr>
        <w:t>/as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un país </w:t>
      </w:r>
      <w:r w:rsidR="009E3B7F">
        <w:rPr>
          <w:rFonts w:ascii="Arial" w:hAnsi="Arial" w:cs="Arial"/>
          <w:sz w:val="24"/>
          <w:szCs w:val="24"/>
          <w:lang w:val="es-ES_tradnl"/>
        </w:rPr>
        <w:t>que nos incluya, para dirimir</w:t>
      </w:r>
      <w:r w:rsidR="007949B3" w:rsidRPr="00C61A2F">
        <w:rPr>
          <w:rFonts w:ascii="Arial" w:hAnsi="Arial" w:cs="Arial"/>
          <w:sz w:val="24"/>
          <w:szCs w:val="24"/>
          <w:lang w:val="es-ES_tradnl"/>
        </w:rPr>
        <w:t xml:space="preserve"> los grandes problemas que tenemos que resolver.</w:t>
      </w:r>
      <w:r w:rsidR="007949B3" w:rsidRPr="005A096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0676F8BF" w14:textId="77777777" w:rsidR="009E3B7F" w:rsidRDefault="009437C2" w:rsidP="007949B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“Nunca Más”, como se dijo en 1983. </w:t>
      </w:r>
    </w:p>
    <w:p w14:paraId="3D9DD80E" w14:textId="0D2AE2F5" w:rsidR="007949B3" w:rsidRDefault="009E3B7F" w:rsidP="007949B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</w:t>
      </w:r>
      <w:r w:rsidR="009437C2">
        <w:rPr>
          <w:rFonts w:ascii="Arial" w:hAnsi="Arial" w:cs="Arial"/>
          <w:sz w:val="24"/>
          <w:szCs w:val="24"/>
          <w:lang w:val="es-ES_tradnl"/>
        </w:rPr>
        <w:t>“Nunca Más” a las prácticas antidemocráticas en nuestro País.</w:t>
      </w:r>
    </w:p>
    <w:p w14:paraId="6EF28F97" w14:textId="75EDECC3" w:rsidR="0032780F" w:rsidRDefault="009437C2" w:rsidP="007949B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Consejo Directivo de la Facultad de Filosofía y Letras. Universidad Nacional de Cuyo.</w:t>
      </w:r>
    </w:p>
    <w:p w14:paraId="7DDF2DD3" w14:textId="12B4F99E" w:rsidR="009437C2" w:rsidRDefault="009437C2" w:rsidP="007949B3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Viviana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Ceverino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(a cargo del Decanato) – Silvia Sosa – Alba Acevedo – Marcelo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Giraud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– Néstor Navarro – Ivana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Anton</w:t>
      </w:r>
      <w:proofErr w:type="spellEnd"/>
      <w:r w:rsidR="009E3B7F">
        <w:rPr>
          <w:rFonts w:ascii="Arial" w:hAnsi="Arial" w:cs="Arial"/>
          <w:sz w:val="24"/>
          <w:szCs w:val="24"/>
          <w:lang w:val="es-ES_tradnl"/>
        </w:rPr>
        <w:t xml:space="preserve"> Mlin</w:t>
      </w:r>
      <w:bookmarkStart w:id="0" w:name="_GoBack"/>
      <w:bookmarkEnd w:id="0"/>
      <w:r w:rsidR="009E3B7F">
        <w:rPr>
          <w:rFonts w:ascii="Arial" w:hAnsi="Arial" w:cs="Arial"/>
          <w:sz w:val="24"/>
          <w:szCs w:val="24"/>
          <w:lang w:val="es-ES_tradnl"/>
        </w:rPr>
        <w:t>ar</w:t>
      </w:r>
      <w:r>
        <w:rPr>
          <w:rFonts w:ascii="Arial" w:hAnsi="Arial" w:cs="Arial"/>
          <w:sz w:val="24"/>
          <w:szCs w:val="24"/>
          <w:lang w:val="es-ES_tradnl"/>
        </w:rPr>
        <w:t xml:space="preserve"> – Susana Aguirre – Andrés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Darneris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 – Leticia González </w:t>
      </w:r>
      <w:r w:rsidR="008560B7">
        <w:rPr>
          <w:rFonts w:ascii="Arial" w:hAnsi="Arial" w:cs="Arial"/>
          <w:sz w:val="24"/>
          <w:szCs w:val="24"/>
          <w:lang w:val="es-ES_tradnl"/>
        </w:rPr>
        <w:t>–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560B7">
        <w:rPr>
          <w:rFonts w:ascii="Arial" w:hAnsi="Arial" w:cs="Arial"/>
          <w:sz w:val="24"/>
          <w:szCs w:val="24"/>
          <w:lang w:val="es-ES_tradnl"/>
        </w:rPr>
        <w:t xml:space="preserve">Martina Manchado – Inti Soledad Bustos – Constanza Tello – Estefanía </w:t>
      </w:r>
      <w:proofErr w:type="spellStart"/>
      <w:r w:rsidR="008560B7">
        <w:rPr>
          <w:rFonts w:ascii="Arial" w:hAnsi="Arial" w:cs="Arial"/>
          <w:sz w:val="24"/>
          <w:szCs w:val="24"/>
          <w:lang w:val="es-ES_tradnl"/>
        </w:rPr>
        <w:t>Celi</w:t>
      </w:r>
      <w:proofErr w:type="spellEnd"/>
      <w:r w:rsidR="008560B7">
        <w:rPr>
          <w:rFonts w:ascii="Arial" w:hAnsi="Arial" w:cs="Arial"/>
          <w:sz w:val="24"/>
          <w:szCs w:val="24"/>
          <w:lang w:val="es-ES_tradnl"/>
        </w:rPr>
        <w:t xml:space="preserve"> – Federica De </w:t>
      </w:r>
      <w:proofErr w:type="spellStart"/>
      <w:r w:rsidR="008560B7">
        <w:rPr>
          <w:rFonts w:ascii="Arial" w:hAnsi="Arial" w:cs="Arial"/>
          <w:sz w:val="24"/>
          <w:szCs w:val="24"/>
          <w:lang w:val="es-ES_tradnl"/>
        </w:rPr>
        <w:t>Filippi</w:t>
      </w:r>
      <w:proofErr w:type="spellEnd"/>
      <w:r w:rsidR="008560B7">
        <w:rPr>
          <w:rFonts w:ascii="Arial" w:hAnsi="Arial" w:cs="Arial"/>
          <w:sz w:val="24"/>
          <w:szCs w:val="24"/>
          <w:lang w:val="es-ES_tradnl"/>
        </w:rPr>
        <w:t>-.</w:t>
      </w:r>
    </w:p>
    <w:sectPr w:rsidR="009437C2" w:rsidSect="002E635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BCB0" w14:textId="77777777" w:rsidR="001D2406" w:rsidRDefault="001D2406" w:rsidP="008560B7">
      <w:pPr>
        <w:spacing w:after="0" w:line="240" w:lineRule="auto"/>
      </w:pPr>
      <w:r>
        <w:separator/>
      </w:r>
    </w:p>
  </w:endnote>
  <w:endnote w:type="continuationSeparator" w:id="0">
    <w:p w14:paraId="5278DAFC" w14:textId="77777777" w:rsidR="001D2406" w:rsidRDefault="001D2406" w:rsidP="0085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E5A4" w14:textId="77777777" w:rsidR="001D2406" w:rsidRDefault="001D2406" w:rsidP="008560B7">
      <w:pPr>
        <w:spacing w:after="0" w:line="240" w:lineRule="auto"/>
      </w:pPr>
      <w:r>
        <w:separator/>
      </w:r>
    </w:p>
  </w:footnote>
  <w:footnote w:type="continuationSeparator" w:id="0">
    <w:p w14:paraId="42AE8A1D" w14:textId="77777777" w:rsidR="001D2406" w:rsidRDefault="001D2406" w:rsidP="008560B7">
      <w:pPr>
        <w:spacing w:after="0" w:line="240" w:lineRule="auto"/>
      </w:pPr>
      <w:r>
        <w:continuationSeparator/>
      </w:r>
    </w:p>
  </w:footnote>
  <w:footnote w:id="1">
    <w:p w14:paraId="4B86C526" w14:textId="4EC7E4DA" w:rsidR="008560B7" w:rsidRPr="008560B7" w:rsidRDefault="008560B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Por ejemplo “</w:t>
      </w:r>
      <w:r w:rsidR="009E3B7F">
        <w:rPr>
          <w:lang w:val="es-ES"/>
        </w:rPr>
        <w:t>Ext</w:t>
      </w:r>
      <w:r>
        <w:rPr>
          <w:lang w:val="es-ES"/>
        </w:rPr>
        <w:t>ínga</w:t>
      </w:r>
      <w:r w:rsidR="009E3B7F">
        <w:rPr>
          <w:lang w:val="es-ES"/>
        </w:rPr>
        <w:t>n</w:t>
      </w:r>
      <w:r>
        <w:rPr>
          <w:lang w:val="es-ES"/>
        </w:rPr>
        <w:t>se lacras”</w:t>
      </w:r>
      <w:r w:rsidR="009E3B7F">
        <w:rPr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B3"/>
    <w:rsid w:val="001D2406"/>
    <w:rsid w:val="0032780F"/>
    <w:rsid w:val="00377188"/>
    <w:rsid w:val="00614E75"/>
    <w:rsid w:val="00735B90"/>
    <w:rsid w:val="007949B3"/>
    <w:rsid w:val="008560B7"/>
    <w:rsid w:val="00905F1D"/>
    <w:rsid w:val="009402B0"/>
    <w:rsid w:val="009437C2"/>
    <w:rsid w:val="009514D8"/>
    <w:rsid w:val="009E3B7F"/>
    <w:rsid w:val="00D55F06"/>
    <w:rsid w:val="00E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6206"/>
  <w15:chartTrackingRefBased/>
  <w15:docId w15:val="{B8FF6803-00E3-4483-9CDB-47DD52C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0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60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60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6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6CB2-65CB-430C-B2CB-77A69920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Agustina Sosa</dc:creator>
  <cp:keywords/>
  <dc:description/>
  <cp:lastModifiedBy>LENOVO</cp:lastModifiedBy>
  <cp:revision>2</cp:revision>
  <dcterms:created xsi:type="dcterms:W3CDTF">2023-11-16T16:13:00Z</dcterms:created>
  <dcterms:modified xsi:type="dcterms:W3CDTF">2023-11-16T16:13:00Z</dcterms:modified>
</cp:coreProperties>
</file>