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60" w:rsidRDefault="00190960" w:rsidP="00190960">
      <w:pPr>
        <w:jc w:val="center"/>
        <w:rPr>
          <w:rFonts w:ascii="Arial" w:hAnsi="Arial" w:cs="Arial"/>
          <w:b/>
          <w:sz w:val="28"/>
          <w:szCs w:val="28"/>
        </w:rPr>
      </w:pPr>
    </w:p>
    <w:p w:rsidR="00190960" w:rsidRDefault="00190960" w:rsidP="001909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Pr="00033D69">
        <w:rPr>
          <w:rFonts w:ascii="Arial" w:hAnsi="Arial" w:cs="Arial"/>
          <w:b/>
          <w:sz w:val="28"/>
          <w:szCs w:val="28"/>
        </w:rPr>
        <w:t xml:space="preserve"> EN </w:t>
      </w:r>
      <w:r>
        <w:rPr>
          <w:rFonts w:ascii="Arial" w:hAnsi="Arial" w:cs="Arial"/>
          <w:b/>
          <w:sz w:val="28"/>
          <w:szCs w:val="28"/>
        </w:rPr>
        <w:t>LETRAS CON ORIENTACIÓN EN LENGUAS Y LITERATURAS CLÁSICAS</w:t>
      </w:r>
    </w:p>
    <w:tbl>
      <w:tblPr>
        <w:tblW w:w="15580" w:type="dxa"/>
        <w:tblInd w:w="-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6"/>
        <w:gridCol w:w="2901"/>
        <w:gridCol w:w="2901"/>
        <w:gridCol w:w="2901"/>
        <w:gridCol w:w="2901"/>
        <w:gridCol w:w="2910"/>
      </w:tblGrid>
      <w:tr w:rsidR="00190960" w:rsidRPr="00161229" w:rsidTr="001B2C6A">
        <w:trPr>
          <w:trHeight w:hRule="exact" w:val="561"/>
        </w:trPr>
        <w:tc>
          <w:tcPr>
            <w:tcW w:w="1066" w:type="dxa"/>
            <w:shd w:val="clear" w:color="auto" w:fill="C6D9F1" w:themeFill="text2" w:themeFillTint="33"/>
            <w:vAlign w:val="center"/>
          </w:tcPr>
          <w:p w:rsidR="00190960" w:rsidRPr="00161229" w:rsidRDefault="0019096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190960" w:rsidRPr="00161229" w:rsidRDefault="0019096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190960" w:rsidRPr="00161229" w:rsidRDefault="0019096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190960" w:rsidRPr="00161229" w:rsidRDefault="0019096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190960" w:rsidRPr="00161229" w:rsidRDefault="0019096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910" w:type="dxa"/>
            <w:shd w:val="clear" w:color="auto" w:fill="C6D9F1" w:themeFill="text2" w:themeFillTint="33"/>
            <w:vAlign w:val="center"/>
          </w:tcPr>
          <w:p w:rsidR="00190960" w:rsidRPr="00161229" w:rsidRDefault="0019096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190960" w:rsidRPr="00161229" w:rsidTr="00190960">
        <w:trPr>
          <w:trHeight w:hRule="exact" w:val="1090"/>
        </w:trPr>
        <w:tc>
          <w:tcPr>
            <w:tcW w:w="1066" w:type="dxa"/>
            <w:shd w:val="clear" w:color="auto" w:fill="C6D9F1" w:themeFill="text2" w:themeFillTint="33"/>
            <w:vAlign w:val="center"/>
          </w:tcPr>
          <w:p w:rsidR="00190960" w:rsidRPr="00161229" w:rsidRDefault="0019096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190960" w:rsidRPr="00161229" w:rsidRDefault="0019096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90960" w:rsidRPr="00161229" w:rsidRDefault="0019096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190960" w:rsidRPr="00190960" w:rsidRDefault="0019096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SEMÁNTICA; FONÉTICA Y FONOLOGÍA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190960" w:rsidRPr="00190960" w:rsidRDefault="0019096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SEMÁNTICA; FONÉTICA Y FONOLOGÍA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190960" w:rsidRPr="00190960" w:rsidRDefault="0019096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190960" w:rsidRPr="00190960" w:rsidRDefault="0019096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SEMÁNTICA; FONÉTICA Y FONOLOGÍA</w:t>
            </w:r>
          </w:p>
        </w:tc>
        <w:tc>
          <w:tcPr>
            <w:tcW w:w="2910" w:type="dxa"/>
            <w:shd w:val="clear" w:color="auto" w:fill="FFFFFF" w:themeFill="background1"/>
            <w:vAlign w:val="center"/>
          </w:tcPr>
          <w:p w:rsidR="00190960" w:rsidRPr="00190960" w:rsidRDefault="0019096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LITERATURA ESPAÑOLA II (SIGLO DE ORO)**</w:t>
            </w:r>
          </w:p>
        </w:tc>
      </w:tr>
      <w:tr w:rsidR="00190960" w:rsidRPr="00161229" w:rsidTr="00190960">
        <w:trPr>
          <w:trHeight w:val="1102"/>
        </w:trPr>
        <w:tc>
          <w:tcPr>
            <w:tcW w:w="1066" w:type="dxa"/>
            <w:shd w:val="clear" w:color="auto" w:fill="C6D9F1" w:themeFill="text2" w:themeFillTint="33"/>
            <w:vAlign w:val="center"/>
          </w:tcPr>
          <w:p w:rsidR="00190960" w:rsidRPr="00161229" w:rsidRDefault="00190960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190960" w:rsidRPr="00161229" w:rsidRDefault="0019096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90960" w:rsidRPr="00161229" w:rsidRDefault="00190960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190960" w:rsidRPr="00190960" w:rsidRDefault="0019096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SEMÁNTICA; FONÉTICA Y FONOLOGÍA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190960" w:rsidRPr="00190960" w:rsidRDefault="0019096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SEMÁNTICA; FONÉTICA Y FONOLOGÍA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190960" w:rsidRPr="00190960" w:rsidRDefault="0019096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190960" w:rsidRPr="00190960" w:rsidRDefault="0019096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SEMÁNTICA; FONÉTICA Y FONOLOGÍA</w:t>
            </w:r>
          </w:p>
        </w:tc>
        <w:tc>
          <w:tcPr>
            <w:tcW w:w="2910" w:type="dxa"/>
            <w:shd w:val="clear" w:color="auto" w:fill="FFFFFF" w:themeFill="background1"/>
            <w:vAlign w:val="center"/>
          </w:tcPr>
          <w:p w:rsidR="00190960" w:rsidRPr="00190960" w:rsidRDefault="00190960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LITERATURA ESPAÑOLA II (SIGLO DE ORO)**</w:t>
            </w:r>
          </w:p>
        </w:tc>
      </w:tr>
      <w:tr w:rsidR="00945ED8" w:rsidRPr="00161229" w:rsidTr="00945ED8">
        <w:trPr>
          <w:trHeight w:val="750"/>
        </w:trPr>
        <w:tc>
          <w:tcPr>
            <w:tcW w:w="1066" w:type="dxa"/>
            <w:vMerge w:val="restart"/>
            <w:shd w:val="clear" w:color="auto" w:fill="C6D9F1" w:themeFill="text2" w:themeFillTint="33"/>
            <w:vAlign w:val="center"/>
          </w:tcPr>
          <w:p w:rsidR="00945ED8" w:rsidRPr="00161229" w:rsidRDefault="00945ED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945ED8" w:rsidRPr="00161229" w:rsidRDefault="00945ED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45ED8" w:rsidRPr="00161229" w:rsidRDefault="00945ED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LITERATURA ESPAÑOLA II (SIGLO DE ORO)**</w:t>
            </w:r>
          </w:p>
        </w:tc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LITERATURA ITALIANA**</w:t>
            </w:r>
          </w:p>
        </w:tc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LITERATURA ESPAÑOLA II (SIGLO DE ORO)**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LITERATURA ITALIANA**</w:t>
            </w:r>
          </w:p>
        </w:tc>
        <w:tc>
          <w:tcPr>
            <w:tcW w:w="2910" w:type="dxa"/>
            <w:vMerge w:val="restart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ED8" w:rsidRPr="00161229" w:rsidTr="00190960">
        <w:trPr>
          <w:trHeight w:val="750"/>
        </w:trPr>
        <w:tc>
          <w:tcPr>
            <w:tcW w:w="1066" w:type="dxa"/>
            <w:vMerge/>
            <w:shd w:val="clear" w:color="auto" w:fill="C6D9F1" w:themeFill="text2" w:themeFillTint="33"/>
            <w:vAlign w:val="center"/>
          </w:tcPr>
          <w:p w:rsidR="00945ED8" w:rsidRPr="00161229" w:rsidRDefault="00945ED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HISTORIA ANTIGUA*</w:t>
            </w:r>
          </w:p>
        </w:tc>
        <w:tc>
          <w:tcPr>
            <w:tcW w:w="2910" w:type="dxa"/>
            <w:vMerge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ED8" w:rsidRPr="00161229" w:rsidTr="00945ED8">
        <w:trPr>
          <w:trHeight w:val="720"/>
        </w:trPr>
        <w:tc>
          <w:tcPr>
            <w:tcW w:w="1066" w:type="dxa"/>
            <w:vMerge w:val="restart"/>
            <w:shd w:val="clear" w:color="auto" w:fill="C6D9F1" w:themeFill="text2" w:themeFillTint="33"/>
            <w:vAlign w:val="center"/>
          </w:tcPr>
          <w:p w:rsidR="00945ED8" w:rsidRPr="00161229" w:rsidRDefault="00945ED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945ED8" w:rsidRPr="00161229" w:rsidRDefault="00945ED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45ED8" w:rsidRPr="00161229" w:rsidRDefault="00945ED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LITERATURA ESPAÑOLA II (SIGLO DE ORO)**</w:t>
            </w:r>
          </w:p>
        </w:tc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LITERATURA ITALIANA**</w:t>
            </w:r>
          </w:p>
        </w:tc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LITERATURA ESPAÑOLA II (SIGLO DE ORO)**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LITERATURA ITALIANA**</w:t>
            </w:r>
          </w:p>
        </w:tc>
        <w:tc>
          <w:tcPr>
            <w:tcW w:w="2910" w:type="dxa"/>
            <w:vMerge w:val="restart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ED8" w:rsidRPr="00161229" w:rsidTr="00190960">
        <w:trPr>
          <w:trHeight w:val="720"/>
        </w:trPr>
        <w:tc>
          <w:tcPr>
            <w:tcW w:w="1066" w:type="dxa"/>
            <w:vMerge/>
            <w:shd w:val="clear" w:color="auto" w:fill="C6D9F1" w:themeFill="text2" w:themeFillTint="33"/>
            <w:vAlign w:val="center"/>
          </w:tcPr>
          <w:p w:rsidR="00945ED8" w:rsidRPr="00161229" w:rsidRDefault="00945ED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HISTORIA ANTIGUA*</w:t>
            </w:r>
          </w:p>
        </w:tc>
        <w:tc>
          <w:tcPr>
            <w:tcW w:w="2910" w:type="dxa"/>
            <w:vMerge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ED8" w:rsidRPr="00161229" w:rsidTr="00945ED8">
        <w:trPr>
          <w:trHeight w:val="1265"/>
        </w:trPr>
        <w:tc>
          <w:tcPr>
            <w:tcW w:w="1066" w:type="dxa"/>
            <w:shd w:val="clear" w:color="auto" w:fill="C6D9F1" w:themeFill="text2" w:themeFillTint="33"/>
            <w:vAlign w:val="center"/>
          </w:tcPr>
          <w:p w:rsidR="00945ED8" w:rsidRPr="00161229" w:rsidRDefault="00945ED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945ED8" w:rsidRPr="00161229" w:rsidRDefault="00945ED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45ED8" w:rsidRPr="00161229" w:rsidRDefault="00945ED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HISTORIA ANTIGUA*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LITERATURA I</w:t>
            </w:r>
            <w:bookmarkStart w:id="0" w:name="_GoBack"/>
            <w:bookmarkEnd w:id="0"/>
            <w:r w:rsidRPr="00190960">
              <w:rPr>
                <w:rFonts w:ascii="Arial" w:hAnsi="Arial" w:cs="Arial"/>
                <w:sz w:val="22"/>
                <w:szCs w:val="22"/>
              </w:rPr>
              <w:t>TALIANA**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945ED8" w:rsidRPr="00161229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HISTORIA ANTIGUA*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45ED8" w:rsidRPr="00161229" w:rsidRDefault="00945ED8" w:rsidP="001B2C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5ED8" w:rsidRPr="00161229" w:rsidTr="00945ED8">
        <w:trPr>
          <w:trHeight w:val="1174"/>
        </w:trPr>
        <w:tc>
          <w:tcPr>
            <w:tcW w:w="1066" w:type="dxa"/>
            <w:shd w:val="clear" w:color="auto" w:fill="C6D9F1" w:themeFill="text2" w:themeFillTint="33"/>
            <w:vAlign w:val="center"/>
          </w:tcPr>
          <w:p w:rsidR="00945ED8" w:rsidRPr="00161229" w:rsidRDefault="00945ED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945ED8" w:rsidRPr="00161229" w:rsidRDefault="00945ED8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45ED8" w:rsidRPr="00161229" w:rsidRDefault="00945ED8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HISTORIA ANTIGUA*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945ED8" w:rsidRPr="00190960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960">
              <w:rPr>
                <w:rFonts w:ascii="Arial" w:hAnsi="Arial" w:cs="Arial"/>
                <w:sz w:val="22"/>
                <w:szCs w:val="22"/>
              </w:rPr>
              <w:t>LITERATURA ITALIANA**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945ED8" w:rsidRPr="00161229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945ED8" w:rsidRPr="00161229" w:rsidRDefault="00945ED8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0960" w:rsidRDefault="00190960" w:rsidP="00190960">
      <w:pPr>
        <w:shd w:val="clear" w:color="auto" w:fill="FFFFFF"/>
        <w:rPr>
          <w:b/>
          <w:sz w:val="22"/>
          <w:szCs w:val="22"/>
        </w:rPr>
      </w:pPr>
    </w:p>
    <w:p w:rsidR="00190960" w:rsidRDefault="00190960" w:rsidP="00190960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*ASIGNATURAS OPTATIVAS: HISTORIA ANTIGUA (1º AÑO / HISTORIA)</w:t>
      </w:r>
    </w:p>
    <w:p w:rsidR="00190960" w:rsidRPr="00701F57" w:rsidRDefault="00190960" w:rsidP="00190960">
      <w:pPr>
        <w:shd w:val="clear" w:color="auto" w:fill="FFFFFF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</w:t>
      </w: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 TODAS LAS LITERATURAS EXCEPTO LITERATURA ARGENTINA I (COLONIAL Y DEL SIGLO XIX</w:t>
      </w:r>
      <w:r>
        <w:rPr>
          <w:rFonts w:ascii="Arial" w:hAnsi="Arial" w:cs="Arial"/>
          <w:sz w:val="22"/>
          <w:szCs w:val="22"/>
        </w:rPr>
        <w:t>)</w:t>
      </w:r>
    </w:p>
    <w:p w:rsidR="002C41E6" w:rsidRDefault="003C623F"/>
    <w:sectPr w:rsidR="002C41E6" w:rsidSect="009105DE">
      <w:headerReference w:type="default" r:id="rId7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3F" w:rsidRDefault="003C623F" w:rsidP="00190960">
      <w:r>
        <w:separator/>
      </w:r>
    </w:p>
  </w:endnote>
  <w:endnote w:type="continuationSeparator" w:id="0">
    <w:p w:rsidR="003C623F" w:rsidRDefault="003C623F" w:rsidP="0019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3F" w:rsidRDefault="003C623F" w:rsidP="00190960">
      <w:r>
        <w:separator/>
      </w:r>
    </w:p>
  </w:footnote>
  <w:footnote w:type="continuationSeparator" w:id="0">
    <w:p w:rsidR="003C623F" w:rsidRDefault="003C623F" w:rsidP="0019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474F4A" w:rsidP="0028648E">
    <w:pPr>
      <w:pStyle w:val="Encabezado"/>
      <w:tabs>
        <w:tab w:val="left" w:pos="14884"/>
        <w:tab w:val="left" w:pos="15451"/>
      </w:tabs>
      <w:ind w:right="-20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960">
      <w:rPr>
        <w:rFonts w:ascii="Arial" w:hAnsi="Arial" w:cs="Arial"/>
        <w:b/>
        <w:noProof/>
        <w:sz w:val="28"/>
        <w:szCs w:val="28"/>
        <w:lang w:val="es-AR" w:eastAsia="es-AR"/>
      </w:rPr>
      <w:t>SEGUNDO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474F4A" w:rsidP="0028648E">
    <w:pPr>
      <w:pStyle w:val="Encabezado"/>
      <w:tabs>
        <w:tab w:val="left" w:pos="14458"/>
        <w:tab w:val="left" w:pos="14601"/>
        <w:tab w:val="left" w:pos="14884"/>
        <w:tab w:val="left" w:pos="15451"/>
      </w:tabs>
      <w:ind w:right="-20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60"/>
    <w:rsid w:val="00091613"/>
    <w:rsid w:val="00190960"/>
    <w:rsid w:val="0028648E"/>
    <w:rsid w:val="00362961"/>
    <w:rsid w:val="003C623F"/>
    <w:rsid w:val="004536B9"/>
    <w:rsid w:val="00474F4A"/>
    <w:rsid w:val="008B06F8"/>
    <w:rsid w:val="0094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09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096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909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96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09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096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909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96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2016-08-08T16:08:00Z</dcterms:created>
  <dcterms:modified xsi:type="dcterms:W3CDTF">2016-08-08T16:08:00Z</dcterms:modified>
</cp:coreProperties>
</file>