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E5" w:rsidRDefault="00113EE5" w:rsidP="00026B9A">
      <w:pPr>
        <w:spacing w:before="100" w:beforeAutospacing="1" w:after="100" w:afterAutospacing="1"/>
        <w:jc w:val="center"/>
        <w:rPr>
          <w:rFonts w:ascii="Constantia" w:eastAsia="Times New Roman" w:hAnsi="Constantia" w:cs="Times New Roman"/>
          <w:sz w:val="24"/>
          <w:szCs w:val="24"/>
          <w:lang w:val="es-AR" w:eastAsia="es-AR"/>
        </w:rPr>
      </w:pPr>
      <w:r>
        <w:rPr>
          <w:noProof/>
          <w:lang w:val="es-AR" w:eastAsia="es-AR"/>
        </w:rPr>
        <w:drawing>
          <wp:inline distT="0" distB="0" distL="0" distR="0" wp14:anchorId="1703E204" wp14:editId="0B028414">
            <wp:extent cx="5883414" cy="4912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mbrete2019_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3414" cy="49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EE5" w:rsidRDefault="00113EE5" w:rsidP="00113EE5">
      <w:pPr>
        <w:jc w:val="center"/>
        <w:rPr>
          <w:rFonts w:ascii="Broadway" w:hAnsi="Broadway"/>
          <w:b/>
          <w:sz w:val="52"/>
          <w:szCs w:val="52"/>
        </w:rPr>
      </w:pPr>
      <w:r w:rsidRPr="00057E39">
        <w:rPr>
          <w:rFonts w:ascii="Broadway" w:hAnsi="Broadway"/>
          <w:b/>
          <w:sz w:val="52"/>
          <w:szCs w:val="52"/>
        </w:rPr>
        <w:t>CIEM</w:t>
      </w:r>
    </w:p>
    <w:p w:rsidR="00026B9A" w:rsidRPr="00820B19" w:rsidRDefault="00450E2F" w:rsidP="00113EE5">
      <w:pPr>
        <w:jc w:val="center"/>
        <w:rPr>
          <w:rFonts w:ascii="Constantia" w:eastAsia="Times New Roman" w:hAnsi="Constantia" w:cs="Times New Roman"/>
          <w:sz w:val="24"/>
          <w:szCs w:val="24"/>
          <w:lang w:val="es-AR" w:eastAsia="es-AR"/>
        </w:rPr>
      </w:pPr>
      <w:r w:rsidRPr="00820B19">
        <w:rPr>
          <w:rFonts w:ascii="Constantia" w:eastAsia="Times New Roman" w:hAnsi="Constantia" w:cs="Times New Roman"/>
          <w:sz w:val="24"/>
          <w:szCs w:val="24"/>
          <w:lang w:val="es-AR" w:eastAsia="es-AR"/>
        </w:rPr>
        <w:t>Centro Interdisciplinario de E</w:t>
      </w:r>
      <w:r w:rsidR="00026B9A" w:rsidRPr="00820B19">
        <w:rPr>
          <w:rFonts w:ascii="Constantia" w:eastAsia="Times New Roman" w:hAnsi="Constantia" w:cs="Times New Roman"/>
          <w:sz w:val="24"/>
          <w:szCs w:val="24"/>
          <w:lang w:val="es-AR" w:eastAsia="es-AR"/>
        </w:rPr>
        <w:t>studios sobre</w:t>
      </w:r>
      <w:r w:rsidRPr="00820B19">
        <w:rPr>
          <w:rFonts w:ascii="Constantia" w:eastAsia="Times New Roman" w:hAnsi="Constantia" w:cs="Times New Roman"/>
          <w:sz w:val="24"/>
          <w:szCs w:val="24"/>
          <w:lang w:val="es-AR" w:eastAsia="es-AR"/>
        </w:rPr>
        <w:t xml:space="preserve"> las M</w:t>
      </w:r>
      <w:r w:rsidR="00026B9A" w:rsidRPr="00820B19">
        <w:rPr>
          <w:rFonts w:ascii="Constantia" w:eastAsia="Times New Roman" w:hAnsi="Constantia" w:cs="Times New Roman"/>
          <w:sz w:val="24"/>
          <w:szCs w:val="24"/>
          <w:lang w:val="es-AR" w:eastAsia="es-AR"/>
        </w:rPr>
        <w:t>ujeres</w:t>
      </w:r>
      <w:r w:rsidR="00026B9A" w:rsidRPr="00820B19">
        <w:rPr>
          <w:rFonts w:ascii="Constantia" w:hAnsi="Constantia"/>
          <w:noProof/>
          <w:sz w:val="24"/>
          <w:szCs w:val="24"/>
          <w:lang w:val="es-AR" w:eastAsia="es-AR"/>
        </w:rPr>
        <w:drawing>
          <wp:inline distT="0" distB="0" distL="0" distR="0" wp14:anchorId="00AF49FD" wp14:editId="5FB62F6C">
            <wp:extent cx="4641164" cy="6557833"/>
            <wp:effectExtent l="0" t="0" r="0" b="0"/>
            <wp:docPr id="1" name="Imagen 1" descr="http://ffyl.uncuyo.edu.ar/cache/afiche-mujeres1_800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fyl.uncuyo.edu.ar/cache/afiche-mujeres1_800_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802" cy="6574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EE5" w:rsidRDefault="00113EE5" w:rsidP="00026B9A">
      <w:pPr>
        <w:jc w:val="center"/>
        <w:rPr>
          <w:rFonts w:ascii="Constantia" w:hAnsi="Constantia"/>
          <w:b/>
          <w:bCs/>
          <w:sz w:val="24"/>
          <w:szCs w:val="24"/>
          <w:lang w:val="es-AR"/>
        </w:rPr>
      </w:pPr>
    </w:p>
    <w:p w:rsidR="00113EE5" w:rsidRDefault="00113EE5" w:rsidP="00026B9A">
      <w:pPr>
        <w:jc w:val="center"/>
        <w:rPr>
          <w:rFonts w:ascii="Constantia" w:hAnsi="Constantia"/>
          <w:b/>
          <w:bCs/>
          <w:sz w:val="24"/>
          <w:szCs w:val="24"/>
          <w:lang w:val="es-AR"/>
        </w:rPr>
      </w:pPr>
    </w:p>
    <w:p w:rsidR="00026B9A" w:rsidRPr="00C4150C" w:rsidRDefault="00026B9A" w:rsidP="00026B9A">
      <w:pPr>
        <w:jc w:val="center"/>
        <w:rPr>
          <w:rFonts w:ascii="Constantia" w:hAnsi="Constantia"/>
          <w:b/>
          <w:bCs/>
          <w:sz w:val="24"/>
          <w:szCs w:val="24"/>
        </w:rPr>
      </w:pPr>
      <w:r w:rsidRPr="00C4150C">
        <w:rPr>
          <w:rFonts w:ascii="Constantia" w:hAnsi="Constantia"/>
          <w:b/>
          <w:bCs/>
          <w:sz w:val="24"/>
          <w:szCs w:val="24"/>
        </w:rPr>
        <w:lastRenderedPageBreak/>
        <w:t>Programa</w:t>
      </w:r>
    </w:p>
    <w:p w:rsidR="00026B9A" w:rsidRPr="00C4150C" w:rsidRDefault="00026B9A" w:rsidP="00026B9A">
      <w:pPr>
        <w:jc w:val="center"/>
        <w:rPr>
          <w:rFonts w:ascii="Constantia" w:hAnsi="Constantia"/>
          <w:b/>
          <w:bCs/>
          <w:sz w:val="24"/>
          <w:szCs w:val="24"/>
        </w:rPr>
      </w:pPr>
    </w:p>
    <w:p w:rsidR="00026B9A" w:rsidRPr="00C4150C" w:rsidRDefault="00026B9A" w:rsidP="00113EE5">
      <w:pPr>
        <w:jc w:val="both"/>
        <w:rPr>
          <w:rFonts w:ascii="Constantia" w:hAnsi="Constantia"/>
          <w:b/>
          <w:bCs/>
          <w:sz w:val="24"/>
          <w:szCs w:val="24"/>
        </w:rPr>
      </w:pPr>
      <w:r w:rsidRPr="00C4150C">
        <w:rPr>
          <w:rFonts w:ascii="Constantia" w:hAnsi="Constantia"/>
          <w:b/>
          <w:bCs/>
          <w:sz w:val="24"/>
          <w:szCs w:val="24"/>
        </w:rPr>
        <w:t>Miércoles 20 de marzo de 2019</w:t>
      </w:r>
      <w:r w:rsidR="00D5726F">
        <w:rPr>
          <w:rFonts w:ascii="Constantia" w:hAnsi="Constantia"/>
          <w:b/>
          <w:bCs/>
          <w:sz w:val="24"/>
          <w:szCs w:val="24"/>
        </w:rPr>
        <w:t xml:space="preserve">, </w:t>
      </w:r>
      <w:r w:rsidRPr="00C4150C">
        <w:rPr>
          <w:rFonts w:ascii="Constantia" w:hAnsi="Constantia"/>
          <w:b/>
          <w:bCs/>
          <w:sz w:val="24"/>
          <w:szCs w:val="24"/>
        </w:rPr>
        <w:t xml:space="preserve">10 </w:t>
      </w:r>
      <w:r w:rsidR="00D5726F">
        <w:rPr>
          <w:rFonts w:ascii="Constantia" w:hAnsi="Constantia"/>
          <w:b/>
          <w:bCs/>
          <w:sz w:val="24"/>
          <w:szCs w:val="24"/>
        </w:rPr>
        <w:t>–</w:t>
      </w:r>
      <w:r w:rsidRPr="00C4150C">
        <w:rPr>
          <w:rFonts w:ascii="Constantia" w:hAnsi="Constantia"/>
          <w:b/>
          <w:bCs/>
          <w:sz w:val="24"/>
          <w:szCs w:val="24"/>
        </w:rPr>
        <w:t xml:space="preserve"> 13</w:t>
      </w:r>
      <w:r w:rsidR="00D5726F">
        <w:rPr>
          <w:rFonts w:ascii="Constantia" w:hAnsi="Constantia"/>
          <w:b/>
          <w:bCs/>
          <w:sz w:val="24"/>
          <w:szCs w:val="24"/>
        </w:rPr>
        <w:t>, Aula C12</w:t>
      </w:r>
      <w:r w:rsidRPr="00C4150C">
        <w:rPr>
          <w:rFonts w:ascii="Constantia" w:hAnsi="Constantia"/>
          <w:b/>
          <w:bCs/>
          <w:sz w:val="24"/>
          <w:szCs w:val="24"/>
        </w:rPr>
        <w:t>: “Las precursoras de la ‘marea feminista’:</w:t>
      </w:r>
      <w:r w:rsidR="00113EE5">
        <w:rPr>
          <w:rFonts w:ascii="Constantia" w:hAnsi="Constantia"/>
          <w:b/>
          <w:bCs/>
          <w:sz w:val="24"/>
          <w:szCs w:val="24"/>
        </w:rPr>
        <w:t xml:space="preserve"> </w:t>
      </w:r>
      <w:r w:rsidRPr="00C4150C">
        <w:rPr>
          <w:rFonts w:ascii="Constantia" w:hAnsi="Constantia"/>
          <w:b/>
          <w:bCs/>
          <w:sz w:val="24"/>
          <w:szCs w:val="24"/>
        </w:rPr>
        <w:t>mujeres que hicieron historia en la Argentina y el mundo”</w:t>
      </w:r>
    </w:p>
    <w:p w:rsidR="00113EE5" w:rsidRDefault="00113EE5" w:rsidP="00026B9A">
      <w:pPr>
        <w:rPr>
          <w:rFonts w:ascii="Constantia" w:hAnsi="Constantia"/>
          <w:bCs/>
          <w:sz w:val="24"/>
          <w:szCs w:val="24"/>
        </w:rPr>
      </w:pPr>
    </w:p>
    <w:p w:rsidR="00FD17BA" w:rsidRPr="006414C8" w:rsidRDefault="00FD17BA" w:rsidP="00026B9A">
      <w:pPr>
        <w:rPr>
          <w:rFonts w:ascii="Constantia" w:hAnsi="Constantia"/>
          <w:bCs/>
        </w:rPr>
      </w:pPr>
      <w:r w:rsidRPr="006414C8">
        <w:rPr>
          <w:rFonts w:ascii="Constantia" w:hAnsi="Constantia"/>
          <w:bCs/>
        </w:rPr>
        <w:t xml:space="preserve">Coordina: Irene </w:t>
      </w:r>
      <w:proofErr w:type="spellStart"/>
      <w:r w:rsidRPr="006414C8">
        <w:rPr>
          <w:rFonts w:ascii="Constantia" w:hAnsi="Constantia"/>
          <w:bCs/>
        </w:rPr>
        <w:t>Binia</w:t>
      </w:r>
      <w:proofErr w:type="spellEnd"/>
    </w:p>
    <w:p w:rsidR="00113EE5" w:rsidRPr="006414C8" w:rsidRDefault="00113EE5" w:rsidP="00026B9A">
      <w:pPr>
        <w:rPr>
          <w:rFonts w:ascii="Constantia" w:hAnsi="Constantia"/>
          <w:bCs/>
        </w:rPr>
      </w:pPr>
    </w:p>
    <w:p w:rsidR="00AF5F04" w:rsidRPr="006414C8" w:rsidRDefault="00FD17BA" w:rsidP="00026B9A">
      <w:pPr>
        <w:rPr>
          <w:rFonts w:ascii="Constantia" w:hAnsi="Constantia"/>
          <w:bCs/>
        </w:rPr>
      </w:pPr>
      <w:r w:rsidRPr="006414C8">
        <w:rPr>
          <w:rFonts w:ascii="Constantia" w:hAnsi="Constantia"/>
          <w:bCs/>
        </w:rPr>
        <w:t>10:00</w:t>
      </w:r>
      <w:proofErr w:type="gramStart"/>
      <w:r w:rsidR="00327011" w:rsidRPr="006414C8">
        <w:rPr>
          <w:rFonts w:ascii="Constantia" w:hAnsi="Constantia"/>
          <w:bCs/>
        </w:rPr>
        <w:t xml:space="preserve">: </w:t>
      </w:r>
      <w:r w:rsidRPr="006414C8">
        <w:rPr>
          <w:rFonts w:ascii="Constantia" w:hAnsi="Constantia"/>
          <w:bCs/>
        </w:rPr>
        <w:t xml:space="preserve"> </w:t>
      </w:r>
      <w:r w:rsidR="00327011" w:rsidRPr="006414C8">
        <w:rPr>
          <w:rFonts w:ascii="Constantia" w:hAnsi="Constantia"/>
          <w:b/>
          <w:bCs/>
        </w:rPr>
        <w:t>Susana</w:t>
      </w:r>
      <w:proofErr w:type="gramEnd"/>
      <w:r w:rsidR="00327011" w:rsidRPr="006414C8">
        <w:rPr>
          <w:rFonts w:ascii="Constantia" w:hAnsi="Constantia"/>
          <w:b/>
          <w:bCs/>
        </w:rPr>
        <w:t xml:space="preserve"> </w:t>
      </w:r>
      <w:proofErr w:type="spellStart"/>
      <w:r w:rsidR="00327011" w:rsidRPr="006414C8">
        <w:rPr>
          <w:rFonts w:ascii="Constantia" w:hAnsi="Constantia"/>
          <w:b/>
          <w:bCs/>
        </w:rPr>
        <w:t>Tarantuviez</w:t>
      </w:r>
      <w:proofErr w:type="spellEnd"/>
      <w:r w:rsidR="00327011" w:rsidRPr="006414C8">
        <w:rPr>
          <w:rFonts w:ascii="Constantia" w:hAnsi="Constantia"/>
          <w:bCs/>
        </w:rPr>
        <w:t xml:space="preserve">: </w:t>
      </w:r>
      <w:r w:rsidR="004659BB">
        <w:rPr>
          <w:rFonts w:ascii="Constantia" w:hAnsi="Constantia"/>
          <w:bCs/>
        </w:rPr>
        <w:t>Palabras de Bienvenida</w:t>
      </w:r>
    </w:p>
    <w:p w:rsidR="00327011" w:rsidRPr="006414C8" w:rsidRDefault="00327011" w:rsidP="00026B9A">
      <w:pPr>
        <w:rPr>
          <w:rFonts w:ascii="Constantia" w:hAnsi="Constantia"/>
          <w:bCs/>
        </w:rPr>
      </w:pPr>
      <w:r w:rsidRPr="006414C8">
        <w:rPr>
          <w:rFonts w:ascii="Constantia" w:hAnsi="Constantia"/>
          <w:bCs/>
        </w:rPr>
        <w:t>10:</w:t>
      </w:r>
      <w:r w:rsidR="006414C8" w:rsidRPr="006414C8">
        <w:rPr>
          <w:rFonts w:ascii="Constantia" w:hAnsi="Constantia"/>
          <w:bCs/>
        </w:rPr>
        <w:t>10</w:t>
      </w:r>
      <w:r w:rsidRPr="006414C8">
        <w:rPr>
          <w:rFonts w:ascii="Constantia" w:hAnsi="Constantia"/>
          <w:bCs/>
        </w:rPr>
        <w:t xml:space="preserve">: </w:t>
      </w:r>
      <w:r w:rsidRPr="004659BB">
        <w:rPr>
          <w:rFonts w:ascii="Constantia" w:hAnsi="Constantia"/>
          <w:b/>
          <w:bCs/>
        </w:rPr>
        <w:t xml:space="preserve">Gladys </w:t>
      </w:r>
      <w:proofErr w:type="spellStart"/>
      <w:r w:rsidRPr="004659BB">
        <w:rPr>
          <w:rFonts w:ascii="Constantia" w:hAnsi="Constantia"/>
          <w:b/>
          <w:bCs/>
        </w:rPr>
        <w:t>Lizabe</w:t>
      </w:r>
      <w:proofErr w:type="spellEnd"/>
      <w:r w:rsidRPr="00D72FE8">
        <w:rPr>
          <w:rFonts w:ascii="Constantia" w:hAnsi="Constantia"/>
          <w:b/>
          <w:bCs/>
        </w:rPr>
        <w:t>:</w:t>
      </w:r>
      <w:r w:rsidRPr="006414C8">
        <w:rPr>
          <w:rFonts w:ascii="Constantia" w:hAnsi="Constantia"/>
          <w:bCs/>
        </w:rPr>
        <w:t xml:space="preserve"> </w:t>
      </w:r>
      <w:r w:rsidRPr="006414C8">
        <w:rPr>
          <w:rFonts w:ascii="Constantia" w:hAnsi="Constantia"/>
          <w:bCs/>
          <w:i/>
        </w:rPr>
        <w:t>Los techos de cristal para las mujeres en la Academi</w:t>
      </w:r>
      <w:r w:rsidR="00D5726F" w:rsidRPr="006414C8">
        <w:rPr>
          <w:rFonts w:ascii="Constantia" w:hAnsi="Constantia"/>
          <w:bCs/>
          <w:i/>
        </w:rPr>
        <w:t>a: el caso de la RAE (Real Academia Española)</w:t>
      </w:r>
    </w:p>
    <w:p w:rsidR="00D5726F" w:rsidRPr="006414C8" w:rsidRDefault="00E2781D" w:rsidP="00D5726F">
      <w:pPr>
        <w:rPr>
          <w:rFonts w:ascii="Constantia" w:hAnsi="Constantia"/>
          <w:bCs/>
        </w:rPr>
      </w:pPr>
      <w:r w:rsidRPr="006414C8">
        <w:rPr>
          <w:rFonts w:ascii="Constantia" w:hAnsi="Constantia"/>
          <w:bCs/>
        </w:rPr>
        <w:t>10:3</w:t>
      </w:r>
      <w:r w:rsidR="00E21328" w:rsidRPr="006414C8">
        <w:rPr>
          <w:rFonts w:ascii="Constantia" w:hAnsi="Constantia"/>
          <w:bCs/>
        </w:rPr>
        <w:t>0</w:t>
      </w:r>
      <w:r w:rsidR="00D5726F" w:rsidRPr="006414C8">
        <w:rPr>
          <w:rFonts w:ascii="Constantia" w:hAnsi="Constantia"/>
          <w:bCs/>
        </w:rPr>
        <w:t>:</w:t>
      </w:r>
      <w:r w:rsidR="00E21328" w:rsidRPr="006414C8">
        <w:rPr>
          <w:rFonts w:ascii="Constantia" w:hAnsi="Constantia"/>
          <w:bCs/>
        </w:rPr>
        <w:t xml:space="preserve"> </w:t>
      </w:r>
      <w:r w:rsidR="00E21328" w:rsidRPr="006414C8">
        <w:rPr>
          <w:rFonts w:ascii="Constantia" w:hAnsi="Constantia"/>
          <w:b/>
          <w:bCs/>
        </w:rPr>
        <w:t xml:space="preserve">Gabriela </w:t>
      </w:r>
      <w:proofErr w:type="spellStart"/>
      <w:r w:rsidR="00E21328" w:rsidRPr="006414C8">
        <w:rPr>
          <w:rFonts w:ascii="Constantia" w:hAnsi="Constantia"/>
          <w:b/>
          <w:bCs/>
        </w:rPr>
        <w:t>Maturano</w:t>
      </w:r>
      <w:proofErr w:type="spellEnd"/>
      <w:r w:rsidR="00E21328" w:rsidRPr="006414C8">
        <w:rPr>
          <w:rFonts w:ascii="Constantia" w:hAnsi="Constantia"/>
          <w:b/>
          <w:bCs/>
        </w:rPr>
        <w:t>:</w:t>
      </w:r>
      <w:r w:rsidR="00D5726F" w:rsidRPr="006414C8">
        <w:rPr>
          <w:rFonts w:ascii="Constantia" w:hAnsi="Constantia"/>
          <w:bCs/>
        </w:rPr>
        <w:t xml:space="preserve"> </w:t>
      </w:r>
      <w:r w:rsidR="00D5726F" w:rsidRPr="006414C8">
        <w:rPr>
          <w:rFonts w:ascii="Constantia" w:hAnsi="Constantia"/>
          <w:bCs/>
          <w:i/>
        </w:rPr>
        <w:t xml:space="preserve">Herminia </w:t>
      </w:r>
      <w:proofErr w:type="spellStart"/>
      <w:r w:rsidR="00D5726F" w:rsidRPr="006414C8">
        <w:rPr>
          <w:rFonts w:ascii="Constantia" w:hAnsi="Constantia"/>
          <w:bCs/>
          <w:i/>
        </w:rPr>
        <w:t>Brumana</w:t>
      </w:r>
      <w:proofErr w:type="spellEnd"/>
      <w:r w:rsidR="00D5726F" w:rsidRPr="006414C8">
        <w:rPr>
          <w:rFonts w:ascii="Constantia" w:hAnsi="Constantia"/>
          <w:bCs/>
          <w:i/>
        </w:rPr>
        <w:t xml:space="preserve"> y Salvadora </w:t>
      </w:r>
      <w:proofErr w:type="spellStart"/>
      <w:r w:rsidR="00D5726F" w:rsidRPr="006414C8">
        <w:rPr>
          <w:rFonts w:ascii="Constantia" w:hAnsi="Constantia"/>
          <w:bCs/>
          <w:i/>
        </w:rPr>
        <w:t>Onrubia</w:t>
      </w:r>
      <w:proofErr w:type="spellEnd"/>
      <w:r w:rsidR="00D5726F" w:rsidRPr="006414C8">
        <w:rPr>
          <w:rFonts w:ascii="Constantia" w:hAnsi="Constantia"/>
          <w:bCs/>
          <w:i/>
        </w:rPr>
        <w:t>. Dos modelos de emancipación para las mujeres en la primera mitad del siglo XX</w:t>
      </w:r>
    </w:p>
    <w:p w:rsidR="00E2781D" w:rsidRPr="006414C8" w:rsidRDefault="006414C8" w:rsidP="00E2781D">
      <w:pPr>
        <w:rPr>
          <w:rFonts w:ascii="Constantia" w:hAnsi="Constantia"/>
          <w:bCs/>
        </w:rPr>
      </w:pPr>
      <w:r w:rsidRPr="006414C8">
        <w:rPr>
          <w:rFonts w:ascii="Constantia" w:hAnsi="Constantia"/>
          <w:bCs/>
        </w:rPr>
        <w:t>10:50</w:t>
      </w:r>
      <w:r w:rsidR="00D5726F" w:rsidRPr="006414C8">
        <w:rPr>
          <w:rFonts w:ascii="Constantia" w:hAnsi="Constantia"/>
          <w:bCs/>
        </w:rPr>
        <w:t>:</w:t>
      </w:r>
      <w:r w:rsidR="00E2781D" w:rsidRPr="006414C8">
        <w:rPr>
          <w:rFonts w:ascii="Constantia" w:hAnsi="Constantia"/>
          <w:bCs/>
        </w:rPr>
        <w:t xml:space="preserve"> </w:t>
      </w:r>
      <w:r w:rsidR="00D5726F" w:rsidRPr="006414C8">
        <w:rPr>
          <w:rFonts w:ascii="Constantia" w:hAnsi="Constantia"/>
          <w:b/>
          <w:bCs/>
        </w:rPr>
        <w:t>Ana Fab</w:t>
      </w:r>
      <w:r w:rsidR="00E2781D" w:rsidRPr="006414C8">
        <w:rPr>
          <w:rFonts w:ascii="Constantia" w:hAnsi="Constantia"/>
          <w:b/>
          <w:bCs/>
        </w:rPr>
        <w:t>re, Eli</w:t>
      </w:r>
      <w:r w:rsidR="00D5726F" w:rsidRPr="006414C8">
        <w:rPr>
          <w:rFonts w:ascii="Constantia" w:hAnsi="Constantia"/>
          <w:b/>
          <w:bCs/>
        </w:rPr>
        <w:t>zabeth</w:t>
      </w:r>
      <w:r w:rsidR="00E2781D" w:rsidRPr="006414C8">
        <w:rPr>
          <w:rFonts w:ascii="Constantia" w:hAnsi="Constantia"/>
          <w:b/>
          <w:bCs/>
        </w:rPr>
        <w:t xml:space="preserve"> </w:t>
      </w:r>
      <w:proofErr w:type="spellStart"/>
      <w:r w:rsidR="00E2781D" w:rsidRPr="006414C8">
        <w:rPr>
          <w:rFonts w:ascii="Constantia" w:hAnsi="Constantia"/>
          <w:b/>
          <w:bCs/>
        </w:rPr>
        <w:t>Lúquez</w:t>
      </w:r>
      <w:proofErr w:type="spellEnd"/>
      <w:r w:rsidR="00E2781D" w:rsidRPr="006414C8">
        <w:rPr>
          <w:rFonts w:ascii="Constantia" w:hAnsi="Constantia"/>
          <w:b/>
          <w:bCs/>
        </w:rPr>
        <w:t xml:space="preserve"> y Claudia Lucena</w:t>
      </w:r>
      <w:proofErr w:type="gramStart"/>
      <w:r w:rsidR="00E2781D" w:rsidRPr="006414C8">
        <w:rPr>
          <w:rFonts w:ascii="Constantia" w:hAnsi="Constantia"/>
          <w:b/>
          <w:bCs/>
        </w:rPr>
        <w:t xml:space="preserve">: </w:t>
      </w:r>
      <w:r w:rsidR="00D5726F" w:rsidRPr="006414C8">
        <w:rPr>
          <w:rFonts w:ascii="Constantia" w:hAnsi="Constantia"/>
          <w:b/>
          <w:bCs/>
        </w:rPr>
        <w:t xml:space="preserve"> </w:t>
      </w:r>
      <w:r w:rsidR="00E2781D" w:rsidRPr="006414C8">
        <w:rPr>
          <w:rFonts w:ascii="Constantia" w:hAnsi="Constantia"/>
          <w:bCs/>
          <w:i/>
        </w:rPr>
        <w:t>Mu</w:t>
      </w:r>
      <w:r w:rsidR="00D5726F" w:rsidRPr="006414C8">
        <w:rPr>
          <w:rFonts w:ascii="Constantia" w:hAnsi="Constantia"/>
          <w:bCs/>
          <w:i/>
        </w:rPr>
        <w:t>jeres</w:t>
      </w:r>
      <w:proofErr w:type="gramEnd"/>
      <w:r w:rsidR="00D5726F" w:rsidRPr="006414C8">
        <w:rPr>
          <w:rFonts w:ascii="Constantia" w:hAnsi="Constantia"/>
          <w:bCs/>
          <w:i/>
        </w:rPr>
        <w:t xml:space="preserve"> en la educación mendocina</w:t>
      </w:r>
      <w:r w:rsidR="00E2781D" w:rsidRPr="006414C8">
        <w:rPr>
          <w:rFonts w:ascii="Constantia" w:hAnsi="Constantia"/>
          <w:bCs/>
          <w:i/>
        </w:rPr>
        <w:t xml:space="preserve"> (1963-1973)</w:t>
      </w:r>
    </w:p>
    <w:p w:rsidR="00D5726F" w:rsidRPr="006414C8" w:rsidRDefault="006414C8" w:rsidP="00026B9A">
      <w:pPr>
        <w:rPr>
          <w:rFonts w:ascii="Constantia" w:hAnsi="Constantia"/>
          <w:bCs/>
        </w:rPr>
      </w:pPr>
      <w:r w:rsidRPr="006414C8">
        <w:rPr>
          <w:rFonts w:ascii="Constantia" w:hAnsi="Constantia"/>
          <w:bCs/>
          <w:lang w:val="es-AR"/>
        </w:rPr>
        <w:t>11:10</w:t>
      </w:r>
      <w:proofErr w:type="gramStart"/>
      <w:r w:rsidRPr="006414C8">
        <w:rPr>
          <w:rFonts w:ascii="Constantia" w:hAnsi="Constantia"/>
          <w:bCs/>
          <w:lang w:val="es-AR"/>
        </w:rPr>
        <w:t>:</w:t>
      </w:r>
      <w:r w:rsidRPr="006414C8">
        <w:rPr>
          <w:rFonts w:ascii="Constantia" w:hAnsi="Constantia"/>
          <w:b/>
          <w:bCs/>
          <w:lang w:val="es-AR"/>
        </w:rPr>
        <w:t xml:space="preserve">  Mercedes</w:t>
      </w:r>
      <w:proofErr w:type="gramEnd"/>
      <w:r w:rsidRPr="006414C8">
        <w:rPr>
          <w:rFonts w:ascii="Constantia" w:hAnsi="Constantia"/>
          <w:b/>
          <w:bCs/>
          <w:lang w:val="es-AR"/>
        </w:rPr>
        <w:t xml:space="preserve"> </w:t>
      </w:r>
      <w:proofErr w:type="spellStart"/>
      <w:r w:rsidRPr="006414C8">
        <w:rPr>
          <w:rFonts w:ascii="Constantia" w:hAnsi="Constantia"/>
          <w:b/>
          <w:bCs/>
          <w:lang w:val="es-AR"/>
        </w:rPr>
        <w:t>Barischetti</w:t>
      </w:r>
      <w:proofErr w:type="spellEnd"/>
      <w:r w:rsidRPr="006414C8">
        <w:rPr>
          <w:rFonts w:ascii="Constantia" w:hAnsi="Constantia"/>
          <w:b/>
          <w:bCs/>
          <w:lang w:val="es-AR"/>
        </w:rPr>
        <w:t>:</w:t>
      </w:r>
      <w:r w:rsidRPr="006414C8">
        <w:rPr>
          <w:rFonts w:ascii="Constantia" w:hAnsi="Constantia"/>
          <w:bCs/>
          <w:lang w:val="es-AR"/>
        </w:rPr>
        <w:t xml:space="preserve"> </w:t>
      </w:r>
      <w:r w:rsidRPr="006414C8">
        <w:rPr>
          <w:rFonts w:ascii="Constantia" w:hAnsi="Constantia" w:cs="Arial"/>
          <w:i/>
          <w:color w:val="222222"/>
          <w:shd w:val="clear" w:color="auto" w:fill="FFFFFF"/>
        </w:rPr>
        <w:t>Conversaciones con maestras mendocinas. Políticas y prácticas en tensión</w:t>
      </w:r>
      <w:r w:rsidRPr="006414C8">
        <w:rPr>
          <w:rFonts w:ascii="Constantia" w:hAnsi="Constantia"/>
          <w:bCs/>
        </w:rPr>
        <w:t> </w:t>
      </w:r>
    </w:p>
    <w:p w:rsidR="006414C8" w:rsidRPr="006414C8" w:rsidRDefault="006414C8" w:rsidP="00026B9A">
      <w:pPr>
        <w:rPr>
          <w:rFonts w:ascii="Constantia" w:hAnsi="Constantia"/>
          <w:bCs/>
        </w:rPr>
      </w:pPr>
    </w:p>
    <w:p w:rsidR="00461FBE" w:rsidRPr="006414C8" w:rsidRDefault="00461FBE" w:rsidP="00026B9A">
      <w:pPr>
        <w:rPr>
          <w:rFonts w:ascii="Constantia" w:hAnsi="Constantia"/>
          <w:bCs/>
        </w:rPr>
      </w:pPr>
      <w:r w:rsidRPr="006414C8">
        <w:rPr>
          <w:rFonts w:ascii="Constantia" w:hAnsi="Constantia"/>
          <w:bCs/>
        </w:rPr>
        <w:t>11:</w:t>
      </w:r>
      <w:r w:rsidR="006414C8" w:rsidRPr="006414C8">
        <w:rPr>
          <w:rFonts w:ascii="Constantia" w:hAnsi="Constantia"/>
          <w:bCs/>
        </w:rPr>
        <w:t>4</w:t>
      </w:r>
      <w:r w:rsidRPr="006414C8">
        <w:rPr>
          <w:rFonts w:ascii="Constantia" w:hAnsi="Constantia"/>
          <w:bCs/>
        </w:rPr>
        <w:t>0</w:t>
      </w:r>
      <w:r w:rsidR="00D5726F" w:rsidRPr="006414C8">
        <w:rPr>
          <w:rFonts w:ascii="Constantia" w:hAnsi="Constantia"/>
          <w:bCs/>
        </w:rPr>
        <w:t>:</w:t>
      </w:r>
      <w:r w:rsidRPr="006414C8">
        <w:rPr>
          <w:rFonts w:ascii="Constantia" w:hAnsi="Constantia"/>
          <w:bCs/>
        </w:rPr>
        <w:t xml:space="preserve"> </w:t>
      </w:r>
      <w:r w:rsidRPr="006414C8">
        <w:rPr>
          <w:rFonts w:ascii="Constantia" w:hAnsi="Constantia"/>
          <w:b/>
          <w:bCs/>
        </w:rPr>
        <w:t>Pausa café</w:t>
      </w:r>
    </w:p>
    <w:p w:rsidR="00D5726F" w:rsidRPr="006414C8" w:rsidRDefault="00D5726F" w:rsidP="00026B9A">
      <w:pPr>
        <w:rPr>
          <w:rFonts w:ascii="Constantia" w:hAnsi="Constantia"/>
          <w:bCs/>
        </w:rPr>
      </w:pPr>
    </w:p>
    <w:p w:rsidR="00461FBE" w:rsidRPr="006414C8" w:rsidRDefault="00461FBE" w:rsidP="00026B9A">
      <w:pPr>
        <w:rPr>
          <w:rFonts w:ascii="Constantia" w:eastAsia="Times New Roman" w:hAnsi="Constantia" w:cs="Times New Roman"/>
          <w:lang w:val="es-AR" w:eastAsia="es-AR"/>
        </w:rPr>
      </w:pPr>
      <w:r w:rsidRPr="006414C8">
        <w:rPr>
          <w:rFonts w:ascii="Constantia" w:hAnsi="Constantia"/>
          <w:bCs/>
        </w:rPr>
        <w:t>12:00</w:t>
      </w:r>
      <w:r w:rsidR="00D5726F" w:rsidRPr="006414C8">
        <w:rPr>
          <w:rFonts w:ascii="Constantia" w:hAnsi="Constantia"/>
          <w:bCs/>
        </w:rPr>
        <w:t>:</w:t>
      </w:r>
      <w:r w:rsidRPr="006414C8">
        <w:rPr>
          <w:rFonts w:ascii="Constantia" w:hAnsi="Constantia"/>
          <w:bCs/>
        </w:rPr>
        <w:t xml:space="preserve"> </w:t>
      </w:r>
      <w:r w:rsidRPr="006414C8">
        <w:rPr>
          <w:rFonts w:ascii="Constantia" w:eastAsia="Times New Roman" w:hAnsi="Constantia" w:cs="Times New Roman"/>
          <w:b/>
          <w:lang w:val="es-AR" w:eastAsia="es-AR"/>
        </w:rPr>
        <w:t>Matías Latorre y Laura Rodríguez Agüero</w:t>
      </w:r>
      <w:proofErr w:type="gramStart"/>
      <w:r w:rsidRPr="006414C8">
        <w:rPr>
          <w:rFonts w:ascii="Constantia" w:eastAsia="Times New Roman" w:hAnsi="Constantia" w:cs="Times New Roman"/>
          <w:b/>
          <w:lang w:val="es-AR" w:eastAsia="es-AR"/>
        </w:rPr>
        <w:t>:</w:t>
      </w:r>
      <w:r w:rsidRPr="006414C8">
        <w:rPr>
          <w:rFonts w:ascii="Constantia" w:eastAsia="Times New Roman" w:hAnsi="Constantia" w:cs="Times New Roman"/>
          <w:lang w:val="es-AR" w:eastAsia="es-AR"/>
        </w:rPr>
        <w:t xml:space="preserve"> </w:t>
      </w:r>
      <w:r w:rsidR="00D5726F" w:rsidRPr="006414C8">
        <w:rPr>
          <w:rFonts w:ascii="Constantia" w:eastAsia="Times New Roman" w:hAnsi="Constantia" w:cs="Times New Roman"/>
          <w:lang w:val="es-AR" w:eastAsia="es-AR"/>
        </w:rPr>
        <w:t xml:space="preserve"> </w:t>
      </w:r>
      <w:r w:rsidRPr="006414C8">
        <w:rPr>
          <w:rFonts w:ascii="Constantia" w:eastAsia="Times New Roman" w:hAnsi="Constantia" w:cs="Times New Roman"/>
          <w:i/>
          <w:lang w:val="es-AR" w:eastAsia="es-AR"/>
        </w:rPr>
        <w:t>Maestras</w:t>
      </w:r>
      <w:proofErr w:type="gramEnd"/>
      <w:r w:rsidRPr="006414C8">
        <w:rPr>
          <w:rFonts w:ascii="Constantia" w:eastAsia="Times New Roman" w:hAnsi="Constantia" w:cs="Times New Roman"/>
          <w:i/>
          <w:lang w:val="es-AR" w:eastAsia="es-AR"/>
        </w:rPr>
        <w:t xml:space="preserve"> luchadoras en do</w:t>
      </w:r>
      <w:r w:rsidR="00D5726F" w:rsidRPr="006414C8">
        <w:rPr>
          <w:rFonts w:ascii="Constantia" w:eastAsia="Times New Roman" w:hAnsi="Constantia" w:cs="Times New Roman"/>
          <w:i/>
          <w:lang w:val="es-AR" w:eastAsia="es-AR"/>
        </w:rPr>
        <w:t>s momentos álgidos: 1919 y 1972</w:t>
      </w:r>
    </w:p>
    <w:p w:rsidR="006414C8" w:rsidRPr="006414C8" w:rsidRDefault="006414C8" w:rsidP="00D5726F">
      <w:pPr>
        <w:shd w:val="clear" w:color="auto" w:fill="FFFFFF"/>
        <w:rPr>
          <w:rFonts w:ascii="Constantia" w:hAnsi="Constantia"/>
          <w:bCs/>
          <w:lang w:val="es-AR"/>
        </w:rPr>
      </w:pPr>
    </w:p>
    <w:p w:rsidR="00D5726F" w:rsidRPr="006414C8" w:rsidRDefault="00461FBE" w:rsidP="00D5726F">
      <w:pPr>
        <w:shd w:val="clear" w:color="auto" w:fill="FFFFFF"/>
        <w:rPr>
          <w:rFonts w:ascii="Constantia" w:eastAsia="Times New Roman" w:hAnsi="Constantia" w:cs="Arial"/>
          <w:color w:val="222222"/>
          <w:lang w:val="es-AR" w:eastAsia="es-AR"/>
        </w:rPr>
      </w:pPr>
      <w:r w:rsidRPr="006414C8">
        <w:rPr>
          <w:rFonts w:ascii="Constantia" w:hAnsi="Constantia"/>
          <w:bCs/>
          <w:lang w:val="es-AR"/>
        </w:rPr>
        <w:t>12:</w:t>
      </w:r>
      <w:r w:rsidR="006414C8" w:rsidRPr="006414C8">
        <w:rPr>
          <w:rFonts w:ascii="Constantia" w:hAnsi="Constantia"/>
          <w:bCs/>
          <w:lang w:val="es-AR"/>
        </w:rPr>
        <w:t>2</w:t>
      </w:r>
      <w:r w:rsidRPr="006414C8">
        <w:rPr>
          <w:rFonts w:ascii="Constantia" w:hAnsi="Constantia"/>
          <w:bCs/>
          <w:lang w:val="es-AR"/>
        </w:rPr>
        <w:t>0</w:t>
      </w:r>
      <w:r w:rsidR="00D5726F" w:rsidRPr="006414C8">
        <w:rPr>
          <w:rFonts w:ascii="Constantia" w:hAnsi="Constantia"/>
          <w:bCs/>
          <w:lang w:val="es-AR"/>
        </w:rPr>
        <w:t>:</w:t>
      </w:r>
      <w:r w:rsidRPr="006414C8">
        <w:rPr>
          <w:rFonts w:ascii="Constantia" w:hAnsi="Constantia"/>
          <w:bCs/>
          <w:lang w:val="es-AR"/>
        </w:rPr>
        <w:t xml:space="preserve"> </w:t>
      </w:r>
      <w:r w:rsidRPr="006414C8">
        <w:rPr>
          <w:rFonts w:ascii="Constantia" w:hAnsi="Constantia"/>
          <w:b/>
          <w:bCs/>
          <w:lang w:val="es-AR"/>
        </w:rPr>
        <w:t xml:space="preserve">Paula </w:t>
      </w:r>
      <w:proofErr w:type="spellStart"/>
      <w:r w:rsidRPr="006414C8">
        <w:rPr>
          <w:rFonts w:ascii="Constantia" w:hAnsi="Constantia"/>
          <w:b/>
          <w:bCs/>
          <w:lang w:val="es-AR"/>
        </w:rPr>
        <w:t>Ripamonti</w:t>
      </w:r>
      <w:proofErr w:type="spellEnd"/>
      <w:r w:rsidR="00D5726F" w:rsidRPr="006414C8">
        <w:rPr>
          <w:rFonts w:ascii="Constantia" w:hAnsi="Constantia"/>
          <w:b/>
          <w:bCs/>
          <w:lang w:val="es-AR"/>
        </w:rPr>
        <w:t>:</w:t>
      </w:r>
      <w:r w:rsidR="00D5726F" w:rsidRPr="006414C8">
        <w:rPr>
          <w:rFonts w:ascii="Constantia" w:eastAsia="Times New Roman" w:hAnsi="Constantia" w:cs="Arial"/>
          <w:color w:val="222222"/>
          <w:lang w:val="es-AR" w:eastAsia="es-AR"/>
        </w:rPr>
        <w:t xml:space="preserve"> </w:t>
      </w:r>
      <w:r w:rsidR="00D5726F" w:rsidRPr="006414C8">
        <w:rPr>
          <w:rFonts w:ascii="Constantia" w:eastAsia="Times New Roman" w:hAnsi="Constantia" w:cs="Arial"/>
          <w:i/>
          <w:color w:val="222222"/>
          <w:lang w:val="es-AR" w:eastAsia="es-AR"/>
        </w:rPr>
        <w:t>Formas de insistir y resistir en la escuela: trayectorias de mujeres desde relatos biográficos</w:t>
      </w:r>
    </w:p>
    <w:p w:rsidR="00693DCE" w:rsidRPr="00D5726F" w:rsidRDefault="00693DCE" w:rsidP="00461FBE">
      <w:pPr>
        <w:rPr>
          <w:rFonts w:ascii="Constantia" w:hAnsi="Constantia"/>
          <w:bCs/>
          <w:sz w:val="24"/>
          <w:szCs w:val="24"/>
          <w:lang w:val="es-AR"/>
        </w:rPr>
      </w:pPr>
    </w:p>
    <w:p w:rsidR="005D5422" w:rsidRPr="005D5422" w:rsidRDefault="00461FBE" w:rsidP="00461FBE">
      <w:pPr>
        <w:rPr>
          <w:rFonts w:ascii="Constantia" w:eastAsia="Times New Roman" w:hAnsi="Constantia" w:cs="Times New Roman"/>
          <w:sz w:val="24"/>
          <w:szCs w:val="24"/>
          <w:lang w:val="es-AR" w:eastAsia="es-AR"/>
        </w:rPr>
      </w:pPr>
      <w:r w:rsidRPr="00D5726F">
        <w:rPr>
          <w:rFonts w:ascii="Constantia" w:hAnsi="Constantia"/>
          <w:b/>
          <w:bCs/>
          <w:sz w:val="24"/>
          <w:szCs w:val="24"/>
        </w:rPr>
        <w:t>S</w:t>
      </w:r>
      <w:r w:rsidR="00026B9A" w:rsidRPr="00D5726F">
        <w:rPr>
          <w:rFonts w:ascii="Constantia" w:hAnsi="Constantia"/>
          <w:b/>
          <w:bCs/>
          <w:sz w:val="24"/>
          <w:szCs w:val="24"/>
        </w:rPr>
        <w:t xml:space="preserve">esión de la tarde, </w:t>
      </w:r>
      <w:r w:rsidRPr="00D5726F">
        <w:rPr>
          <w:rFonts w:ascii="Constantia" w:hAnsi="Constantia"/>
          <w:b/>
          <w:bCs/>
          <w:sz w:val="24"/>
          <w:szCs w:val="24"/>
        </w:rPr>
        <w:t>16:0</w:t>
      </w:r>
      <w:r w:rsidR="00026B9A" w:rsidRPr="00D5726F">
        <w:rPr>
          <w:rFonts w:ascii="Constantia" w:hAnsi="Constantia"/>
          <w:b/>
          <w:bCs/>
          <w:sz w:val="24"/>
          <w:szCs w:val="24"/>
        </w:rPr>
        <w:t xml:space="preserve">0 </w:t>
      </w:r>
      <w:r w:rsidR="00D5726F">
        <w:rPr>
          <w:rFonts w:ascii="Constantia" w:hAnsi="Constantia"/>
          <w:b/>
          <w:bCs/>
          <w:sz w:val="24"/>
          <w:szCs w:val="24"/>
        </w:rPr>
        <w:t>-</w:t>
      </w:r>
      <w:r w:rsidR="00026B9A" w:rsidRPr="00D5726F">
        <w:rPr>
          <w:rFonts w:ascii="Constantia" w:hAnsi="Constantia"/>
          <w:b/>
          <w:bCs/>
          <w:sz w:val="24"/>
          <w:szCs w:val="24"/>
        </w:rPr>
        <w:t xml:space="preserve"> 19:00</w:t>
      </w:r>
      <w:r w:rsidR="00D5726F">
        <w:rPr>
          <w:rFonts w:ascii="Constantia" w:hAnsi="Constantia"/>
          <w:b/>
          <w:bCs/>
          <w:sz w:val="24"/>
          <w:szCs w:val="24"/>
        </w:rPr>
        <w:t>, Aula C12</w:t>
      </w:r>
      <w:r w:rsidRPr="00C4150C">
        <w:rPr>
          <w:rFonts w:ascii="Constantia" w:hAnsi="Constantia"/>
          <w:b/>
          <w:bCs/>
          <w:sz w:val="24"/>
          <w:szCs w:val="24"/>
        </w:rPr>
        <w:t>: “</w:t>
      </w:r>
      <w:r w:rsidR="00026B9A" w:rsidRPr="00C4150C">
        <w:rPr>
          <w:rFonts w:ascii="Constantia" w:hAnsi="Constantia"/>
          <w:b/>
          <w:bCs/>
          <w:sz w:val="24"/>
          <w:szCs w:val="24"/>
        </w:rPr>
        <w:t xml:space="preserve">A 80 años de la creación de la </w:t>
      </w:r>
      <w:proofErr w:type="spellStart"/>
      <w:r w:rsidR="00026B9A" w:rsidRPr="00C4150C">
        <w:rPr>
          <w:rFonts w:ascii="Constantia" w:hAnsi="Constantia"/>
          <w:b/>
          <w:bCs/>
          <w:sz w:val="24"/>
          <w:szCs w:val="24"/>
        </w:rPr>
        <w:t>UNCuyo</w:t>
      </w:r>
      <w:proofErr w:type="spellEnd"/>
      <w:r w:rsidR="00026B9A" w:rsidRPr="00C4150C">
        <w:rPr>
          <w:rFonts w:ascii="Constantia" w:hAnsi="Constantia"/>
          <w:b/>
          <w:bCs/>
          <w:sz w:val="24"/>
          <w:szCs w:val="24"/>
        </w:rPr>
        <w:t>: presencias y ausencias de mujeres”</w:t>
      </w:r>
    </w:p>
    <w:p w:rsidR="00D5726F" w:rsidRDefault="00D5726F" w:rsidP="005D5422">
      <w:pPr>
        <w:rPr>
          <w:rFonts w:ascii="Constantia" w:eastAsia="Times New Roman" w:hAnsi="Constantia" w:cs="Times New Roman"/>
          <w:sz w:val="24"/>
          <w:szCs w:val="24"/>
          <w:lang w:val="es-AR" w:eastAsia="es-AR"/>
        </w:rPr>
      </w:pPr>
    </w:p>
    <w:p w:rsidR="003C26BB" w:rsidRPr="004659BB" w:rsidRDefault="00414CFA" w:rsidP="005D5422">
      <w:pPr>
        <w:rPr>
          <w:rFonts w:ascii="Constantia" w:eastAsia="Times New Roman" w:hAnsi="Constantia" w:cs="Times New Roman"/>
          <w:lang w:val="es-AR" w:eastAsia="es-AR"/>
        </w:rPr>
      </w:pPr>
      <w:r w:rsidRPr="004659BB">
        <w:rPr>
          <w:rFonts w:ascii="Constantia" w:eastAsia="Times New Roman" w:hAnsi="Constantia" w:cs="Times New Roman"/>
          <w:lang w:val="es-AR" w:eastAsia="es-AR"/>
        </w:rPr>
        <w:t>Coordina</w:t>
      </w:r>
      <w:r w:rsidR="00D5726F" w:rsidRPr="004659BB">
        <w:rPr>
          <w:rFonts w:ascii="Constantia" w:eastAsia="Times New Roman" w:hAnsi="Constantia" w:cs="Times New Roman"/>
          <w:lang w:val="es-AR" w:eastAsia="es-AR"/>
        </w:rPr>
        <w:t>n</w:t>
      </w:r>
      <w:r w:rsidRPr="004659BB">
        <w:rPr>
          <w:rFonts w:ascii="Constantia" w:eastAsia="Times New Roman" w:hAnsi="Constantia" w:cs="Times New Roman"/>
          <w:lang w:val="es-AR" w:eastAsia="es-AR"/>
        </w:rPr>
        <w:t xml:space="preserve">: </w:t>
      </w:r>
      <w:r w:rsidR="00D5726F" w:rsidRPr="004659BB">
        <w:rPr>
          <w:rFonts w:ascii="Constantia" w:eastAsia="Times New Roman" w:hAnsi="Constantia" w:cs="Times New Roman"/>
          <w:lang w:val="es-AR" w:eastAsia="es-AR"/>
        </w:rPr>
        <w:t xml:space="preserve">Mercedes </w:t>
      </w:r>
      <w:proofErr w:type="spellStart"/>
      <w:r w:rsidR="00D5726F" w:rsidRPr="004659BB">
        <w:rPr>
          <w:rFonts w:ascii="Constantia" w:eastAsia="Times New Roman" w:hAnsi="Constantia" w:cs="Times New Roman"/>
          <w:lang w:val="es-AR" w:eastAsia="es-AR"/>
        </w:rPr>
        <w:t>Barischetti</w:t>
      </w:r>
      <w:proofErr w:type="spellEnd"/>
      <w:r w:rsidR="00D5726F" w:rsidRPr="004659BB">
        <w:rPr>
          <w:rFonts w:ascii="Constantia" w:eastAsia="Times New Roman" w:hAnsi="Constantia" w:cs="Times New Roman"/>
          <w:lang w:val="es-AR" w:eastAsia="es-AR"/>
        </w:rPr>
        <w:t xml:space="preserve">, María Silvina Bruno y Lorena de </w:t>
      </w:r>
      <w:proofErr w:type="spellStart"/>
      <w:r w:rsidR="00D5726F" w:rsidRPr="004659BB">
        <w:rPr>
          <w:rFonts w:ascii="Constantia" w:eastAsia="Times New Roman" w:hAnsi="Constantia" w:cs="Times New Roman"/>
          <w:lang w:val="es-AR" w:eastAsia="es-AR"/>
        </w:rPr>
        <w:t>Gaspari</w:t>
      </w:r>
      <w:proofErr w:type="spellEnd"/>
    </w:p>
    <w:p w:rsidR="00D5726F" w:rsidRDefault="00D5726F" w:rsidP="005D5422">
      <w:pPr>
        <w:rPr>
          <w:rFonts w:ascii="Constantia" w:eastAsia="Times New Roman" w:hAnsi="Constantia" w:cs="Times New Roman"/>
          <w:sz w:val="24"/>
          <w:szCs w:val="24"/>
          <w:lang w:val="es-AR" w:eastAsia="es-AR"/>
        </w:rPr>
      </w:pPr>
    </w:p>
    <w:p w:rsidR="00414CFA" w:rsidRPr="006414C8" w:rsidRDefault="00414CFA" w:rsidP="005D5422">
      <w:pPr>
        <w:rPr>
          <w:rFonts w:ascii="Constantia" w:eastAsia="Times New Roman" w:hAnsi="Constantia" w:cs="Times New Roman"/>
          <w:i/>
          <w:lang w:val="es-AR" w:eastAsia="es-AR"/>
        </w:rPr>
      </w:pPr>
      <w:r w:rsidRPr="006414C8">
        <w:rPr>
          <w:rFonts w:ascii="Constantia" w:eastAsia="Times New Roman" w:hAnsi="Constantia" w:cs="Times New Roman"/>
          <w:lang w:val="es-AR" w:eastAsia="es-AR"/>
        </w:rPr>
        <w:t xml:space="preserve">16:00: </w:t>
      </w:r>
      <w:r w:rsidRPr="006414C8">
        <w:rPr>
          <w:rFonts w:ascii="Constantia" w:eastAsia="Times New Roman" w:hAnsi="Constantia" w:cs="Times New Roman"/>
          <w:b/>
          <w:lang w:val="es-AR" w:eastAsia="es-AR"/>
        </w:rPr>
        <w:t>Adriana García:</w:t>
      </w:r>
      <w:r w:rsidRPr="006414C8">
        <w:rPr>
          <w:rFonts w:ascii="Constantia" w:eastAsia="Times New Roman" w:hAnsi="Constantia" w:cs="Times New Roman"/>
          <w:lang w:val="es-AR" w:eastAsia="es-AR"/>
        </w:rPr>
        <w:t xml:space="preserve"> </w:t>
      </w:r>
      <w:r w:rsidRPr="006414C8">
        <w:rPr>
          <w:rFonts w:ascii="Constantia" w:eastAsia="Times New Roman" w:hAnsi="Constantia" w:cs="Times New Roman"/>
          <w:i/>
          <w:lang w:val="es-AR" w:eastAsia="es-AR"/>
        </w:rPr>
        <w:t xml:space="preserve">Mujeres </w:t>
      </w:r>
      <w:r w:rsidR="00D5726F" w:rsidRPr="006414C8">
        <w:rPr>
          <w:rFonts w:ascii="Constantia" w:eastAsia="Times New Roman" w:hAnsi="Constantia" w:cs="Times New Roman"/>
          <w:i/>
          <w:lang w:val="es-AR" w:eastAsia="es-AR"/>
        </w:rPr>
        <w:t xml:space="preserve">y gestión: el caso de la </w:t>
      </w:r>
      <w:proofErr w:type="spellStart"/>
      <w:r w:rsidR="00D5726F" w:rsidRPr="006414C8">
        <w:rPr>
          <w:rFonts w:ascii="Constantia" w:eastAsia="Times New Roman" w:hAnsi="Constantia" w:cs="Times New Roman"/>
          <w:i/>
          <w:lang w:val="es-AR" w:eastAsia="es-AR"/>
        </w:rPr>
        <w:t>UNCuyo</w:t>
      </w:r>
      <w:proofErr w:type="spellEnd"/>
    </w:p>
    <w:p w:rsidR="002A2006" w:rsidRPr="006414C8" w:rsidRDefault="00414CFA" w:rsidP="005D5422">
      <w:pPr>
        <w:rPr>
          <w:rFonts w:ascii="Constantia" w:eastAsia="Times New Roman" w:hAnsi="Constantia" w:cs="Times New Roman"/>
          <w:i/>
          <w:lang w:val="es-AR" w:eastAsia="es-AR"/>
        </w:rPr>
      </w:pPr>
      <w:r w:rsidRPr="006414C8">
        <w:rPr>
          <w:rFonts w:ascii="Constantia" w:eastAsia="Times New Roman" w:hAnsi="Constantia" w:cs="Times New Roman"/>
          <w:lang w:val="es-AR" w:eastAsia="es-AR"/>
        </w:rPr>
        <w:t>16:30</w:t>
      </w:r>
      <w:r w:rsidR="00D5726F" w:rsidRPr="006414C8">
        <w:rPr>
          <w:rFonts w:ascii="Constantia" w:eastAsia="Times New Roman" w:hAnsi="Constantia" w:cs="Times New Roman"/>
          <w:lang w:val="es-AR" w:eastAsia="es-AR"/>
        </w:rPr>
        <w:t>:</w:t>
      </w:r>
      <w:r w:rsidR="003C26BB" w:rsidRPr="006414C8">
        <w:rPr>
          <w:rFonts w:ascii="Constantia" w:eastAsia="Times New Roman" w:hAnsi="Constantia" w:cs="Times New Roman"/>
          <w:lang w:val="es-AR" w:eastAsia="es-AR"/>
        </w:rPr>
        <w:t xml:space="preserve"> </w:t>
      </w:r>
      <w:r w:rsidRPr="006414C8">
        <w:rPr>
          <w:rFonts w:ascii="Constantia" w:eastAsia="Times New Roman" w:hAnsi="Constantia" w:cs="Times New Roman"/>
          <w:b/>
          <w:lang w:val="es-AR" w:eastAsia="es-AR"/>
        </w:rPr>
        <w:t xml:space="preserve">Ariana </w:t>
      </w:r>
      <w:proofErr w:type="spellStart"/>
      <w:r w:rsidRPr="006414C8">
        <w:rPr>
          <w:rFonts w:ascii="Constantia" w:eastAsia="Times New Roman" w:hAnsi="Constantia" w:cs="Times New Roman"/>
          <w:b/>
          <w:lang w:val="es-AR" w:eastAsia="es-AR"/>
        </w:rPr>
        <w:t>Góme</w:t>
      </w:r>
      <w:proofErr w:type="spellEnd"/>
      <w:r w:rsidRPr="006414C8">
        <w:rPr>
          <w:rFonts w:ascii="Constantia" w:hAnsi="Constantia"/>
          <w:b/>
          <w:bCs/>
        </w:rPr>
        <w:t xml:space="preserve">z y Marina </w:t>
      </w:r>
      <w:proofErr w:type="spellStart"/>
      <w:r w:rsidRPr="006414C8">
        <w:rPr>
          <w:rFonts w:ascii="Constantia" w:hAnsi="Constantia"/>
          <w:b/>
          <w:bCs/>
        </w:rPr>
        <w:t>Sarale</w:t>
      </w:r>
      <w:proofErr w:type="spellEnd"/>
      <w:proofErr w:type="gramStart"/>
      <w:r w:rsidRPr="00D72FE8">
        <w:rPr>
          <w:rFonts w:ascii="Constantia" w:hAnsi="Constantia"/>
          <w:b/>
          <w:bCs/>
        </w:rPr>
        <w:t>:</w:t>
      </w:r>
      <w:r w:rsidRPr="006414C8">
        <w:rPr>
          <w:rFonts w:ascii="Constantia" w:hAnsi="Constantia"/>
          <w:bCs/>
        </w:rPr>
        <w:t xml:space="preserve"> </w:t>
      </w:r>
      <w:r w:rsidR="004659BB">
        <w:rPr>
          <w:rFonts w:ascii="Constantia" w:hAnsi="Constantia"/>
          <w:bCs/>
        </w:rPr>
        <w:t xml:space="preserve"> </w:t>
      </w:r>
      <w:proofErr w:type="spellStart"/>
      <w:r w:rsidR="002A2006" w:rsidRPr="006414C8">
        <w:rPr>
          <w:rFonts w:ascii="Constantia" w:eastAsia="Times New Roman" w:hAnsi="Constantia" w:cs="Times New Roman"/>
          <w:i/>
          <w:lang w:val="es-AR" w:eastAsia="es-AR"/>
        </w:rPr>
        <w:t>Galina</w:t>
      </w:r>
      <w:proofErr w:type="spellEnd"/>
      <w:proofErr w:type="gramEnd"/>
      <w:r w:rsidR="002A2006" w:rsidRPr="006414C8">
        <w:rPr>
          <w:rFonts w:ascii="Constantia" w:eastAsia="Times New Roman" w:hAnsi="Constantia" w:cs="Times New Roman"/>
          <w:i/>
          <w:lang w:val="es-AR" w:eastAsia="es-AR"/>
        </w:rPr>
        <w:t xml:space="preserve"> </w:t>
      </w:r>
      <w:proofErr w:type="spellStart"/>
      <w:r w:rsidR="002A2006" w:rsidRPr="006414C8">
        <w:rPr>
          <w:rFonts w:ascii="Constantia" w:eastAsia="Times New Roman" w:hAnsi="Constantia" w:cs="Times New Roman"/>
          <w:i/>
          <w:lang w:val="es-AR" w:eastAsia="es-AR"/>
        </w:rPr>
        <w:t>Tolmacheva</w:t>
      </w:r>
      <w:proofErr w:type="spellEnd"/>
      <w:r w:rsidR="002A2006" w:rsidRPr="006414C8">
        <w:rPr>
          <w:rFonts w:ascii="Constantia" w:eastAsia="Times New Roman" w:hAnsi="Constantia" w:cs="Times New Roman"/>
          <w:i/>
          <w:lang w:val="es-AR" w:eastAsia="es-AR"/>
        </w:rPr>
        <w:t xml:space="preserve"> y la creación de la Escuela Superior de Teatro de la </w:t>
      </w:r>
      <w:proofErr w:type="spellStart"/>
      <w:r w:rsidR="002A2006" w:rsidRPr="006414C8">
        <w:rPr>
          <w:rFonts w:ascii="Constantia" w:eastAsia="Times New Roman" w:hAnsi="Constantia" w:cs="Times New Roman"/>
          <w:i/>
          <w:lang w:val="es-AR" w:eastAsia="es-AR"/>
        </w:rPr>
        <w:t>UNCuyo</w:t>
      </w:r>
      <w:proofErr w:type="spellEnd"/>
    </w:p>
    <w:p w:rsidR="00320701" w:rsidRPr="006414C8" w:rsidRDefault="00D5726F" w:rsidP="005D5422">
      <w:pPr>
        <w:rPr>
          <w:rFonts w:ascii="Constantia" w:eastAsia="Times New Roman" w:hAnsi="Constantia" w:cs="Times New Roman"/>
          <w:lang w:val="es-AR" w:eastAsia="es-AR"/>
        </w:rPr>
      </w:pPr>
      <w:r w:rsidRPr="006414C8">
        <w:rPr>
          <w:rFonts w:ascii="Constantia" w:eastAsia="Times New Roman" w:hAnsi="Constantia" w:cs="Times New Roman"/>
          <w:lang w:val="es-AR" w:eastAsia="es-AR"/>
        </w:rPr>
        <w:t>17:</w:t>
      </w:r>
      <w:r w:rsidR="00320701" w:rsidRPr="006414C8">
        <w:rPr>
          <w:rFonts w:ascii="Constantia" w:eastAsia="Times New Roman" w:hAnsi="Constantia" w:cs="Times New Roman"/>
          <w:lang w:val="es-AR" w:eastAsia="es-AR"/>
        </w:rPr>
        <w:t>00</w:t>
      </w:r>
      <w:r w:rsidRPr="006414C8">
        <w:rPr>
          <w:rFonts w:ascii="Constantia" w:eastAsia="Times New Roman" w:hAnsi="Constantia" w:cs="Times New Roman"/>
          <w:lang w:val="es-AR" w:eastAsia="es-AR"/>
        </w:rPr>
        <w:t>:</w:t>
      </w:r>
      <w:r w:rsidR="00320701" w:rsidRPr="006414C8">
        <w:rPr>
          <w:rFonts w:ascii="Constantia" w:eastAsia="Times New Roman" w:hAnsi="Constantia" w:cs="Times New Roman"/>
          <w:lang w:val="es-AR" w:eastAsia="es-AR"/>
        </w:rPr>
        <w:t xml:space="preserve"> </w:t>
      </w:r>
      <w:r w:rsidR="00320701" w:rsidRPr="006414C8">
        <w:rPr>
          <w:rFonts w:ascii="Constantia" w:eastAsia="Times New Roman" w:hAnsi="Constantia" w:cs="Times New Roman"/>
          <w:b/>
          <w:lang w:val="es-AR" w:eastAsia="es-AR"/>
        </w:rPr>
        <w:t>Colectivo Resistencia y Memoria:</w:t>
      </w:r>
      <w:r w:rsidR="00320701" w:rsidRPr="006414C8">
        <w:rPr>
          <w:rFonts w:ascii="Constantia" w:eastAsia="Times New Roman" w:hAnsi="Constantia" w:cs="Times New Roman"/>
          <w:lang w:val="es-AR" w:eastAsia="es-AR"/>
        </w:rPr>
        <w:t xml:space="preserve"> </w:t>
      </w:r>
      <w:r w:rsidR="00320701" w:rsidRPr="006414C8">
        <w:rPr>
          <w:rFonts w:ascii="Constantia" w:eastAsia="Times New Roman" w:hAnsi="Constantia" w:cs="Times New Roman"/>
          <w:i/>
          <w:lang w:val="es-AR" w:eastAsia="es-AR"/>
        </w:rPr>
        <w:t>Memoria e identidad en la</w:t>
      </w:r>
      <w:r w:rsidR="00C4150C" w:rsidRPr="006414C8">
        <w:rPr>
          <w:rFonts w:ascii="Constantia" w:eastAsia="Times New Roman" w:hAnsi="Constantia" w:cs="Times New Roman"/>
          <w:i/>
          <w:lang w:val="es-AR" w:eastAsia="es-AR"/>
        </w:rPr>
        <w:t>s aulas</w:t>
      </w:r>
      <w:r w:rsidR="00320701" w:rsidRPr="006414C8">
        <w:rPr>
          <w:rFonts w:ascii="Constantia" w:eastAsia="Times New Roman" w:hAnsi="Constantia" w:cs="Times New Roman"/>
          <w:i/>
          <w:lang w:val="es-AR" w:eastAsia="es-AR"/>
        </w:rPr>
        <w:t xml:space="preserve">. </w:t>
      </w:r>
      <w:r w:rsidR="00820B19" w:rsidRPr="006414C8">
        <w:rPr>
          <w:rFonts w:ascii="Constantia" w:eastAsia="Times New Roman" w:hAnsi="Constantia" w:cs="Times New Roman"/>
          <w:i/>
          <w:lang w:val="es-AR" w:eastAsia="es-AR"/>
        </w:rPr>
        <w:t xml:space="preserve">Recordatorio de Adriana </w:t>
      </w:r>
      <w:proofErr w:type="spellStart"/>
      <w:r w:rsidR="00820B19" w:rsidRPr="006414C8">
        <w:rPr>
          <w:rFonts w:ascii="Constantia" w:eastAsia="Times New Roman" w:hAnsi="Constantia" w:cs="Times New Roman"/>
          <w:i/>
          <w:lang w:val="es-AR" w:eastAsia="es-AR"/>
        </w:rPr>
        <w:t>Bonoldi</w:t>
      </w:r>
      <w:proofErr w:type="spellEnd"/>
      <w:r w:rsidR="00820B19" w:rsidRPr="006414C8">
        <w:rPr>
          <w:rFonts w:ascii="Constantia" w:eastAsia="Times New Roman" w:hAnsi="Constantia" w:cs="Times New Roman"/>
          <w:i/>
          <w:lang w:val="es-AR" w:eastAsia="es-AR"/>
        </w:rPr>
        <w:t xml:space="preserve">, desaparecida de la </w:t>
      </w:r>
      <w:proofErr w:type="spellStart"/>
      <w:r w:rsidR="00820B19" w:rsidRPr="006414C8">
        <w:rPr>
          <w:rFonts w:ascii="Constantia" w:eastAsia="Times New Roman" w:hAnsi="Constantia" w:cs="Times New Roman"/>
          <w:i/>
          <w:lang w:val="es-AR" w:eastAsia="es-AR"/>
        </w:rPr>
        <w:t>UNCuyo</w:t>
      </w:r>
      <w:proofErr w:type="spellEnd"/>
    </w:p>
    <w:p w:rsidR="006414C8" w:rsidRPr="006414C8" w:rsidRDefault="006414C8" w:rsidP="005D5422">
      <w:pPr>
        <w:rPr>
          <w:rFonts w:ascii="Constantia" w:eastAsia="Times New Roman" w:hAnsi="Constantia" w:cs="Times New Roman"/>
          <w:lang w:val="es-AR" w:eastAsia="es-AR"/>
        </w:rPr>
      </w:pPr>
    </w:p>
    <w:p w:rsidR="00320701" w:rsidRPr="006414C8" w:rsidRDefault="00320701" w:rsidP="005D5422">
      <w:pPr>
        <w:rPr>
          <w:rFonts w:ascii="Constantia" w:eastAsia="Times New Roman" w:hAnsi="Constantia" w:cs="Times New Roman"/>
          <w:lang w:val="es-AR" w:eastAsia="es-AR"/>
        </w:rPr>
      </w:pPr>
      <w:r w:rsidRPr="006414C8">
        <w:rPr>
          <w:rFonts w:ascii="Constantia" w:eastAsia="Times New Roman" w:hAnsi="Constantia" w:cs="Times New Roman"/>
          <w:lang w:val="es-AR" w:eastAsia="es-AR"/>
        </w:rPr>
        <w:t>17:30</w:t>
      </w:r>
      <w:r w:rsidR="00D5726F" w:rsidRPr="006414C8">
        <w:rPr>
          <w:rFonts w:ascii="Constantia" w:eastAsia="Times New Roman" w:hAnsi="Constantia" w:cs="Times New Roman"/>
          <w:lang w:val="es-AR" w:eastAsia="es-AR"/>
        </w:rPr>
        <w:t>:</w:t>
      </w:r>
      <w:r w:rsidRPr="006414C8">
        <w:rPr>
          <w:rFonts w:ascii="Constantia" w:eastAsia="Times New Roman" w:hAnsi="Constantia" w:cs="Times New Roman"/>
          <w:lang w:val="es-AR" w:eastAsia="es-AR"/>
        </w:rPr>
        <w:t xml:space="preserve"> </w:t>
      </w:r>
      <w:r w:rsidRPr="006414C8">
        <w:rPr>
          <w:rFonts w:ascii="Constantia" w:eastAsia="Times New Roman" w:hAnsi="Constantia" w:cs="Times New Roman"/>
          <w:b/>
          <w:lang w:val="es-AR" w:eastAsia="es-AR"/>
        </w:rPr>
        <w:t>Pausa café</w:t>
      </w:r>
    </w:p>
    <w:p w:rsidR="006414C8" w:rsidRPr="006414C8" w:rsidRDefault="006414C8" w:rsidP="005D5422">
      <w:pPr>
        <w:rPr>
          <w:rFonts w:ascii="Constantia" w:eastAsia="Times New Roman" w:hAnsi="Constantia" w:cs="Times New Roman"/>
          <w:lang w:val="es-AR" w:eastAsia="es-AR"/>
        </w:rPr>
      </w:pPr>
    </w:p>
    <w:p w:rsidR="00693DCE" w:rsidRPr="004659BB" w:rsidRDefault="00320701" w:rsidP="005D5422">
      <w:pPr>
        <w:rPr>
          <w:rFonts w:ascii="Constantia" w:hAnsi="Constantia" w:cs="Calibri"/>
          <w:i/>
          <w:color w:val="000000"/>
          <w:shd w:val="clear" w:color="auto" w:fill="FFFFFF"/>
        </w:rPr>
      </w:pPr>
      <w:r w:rsidRPr="004659BB">
        <w:rPr>
          <w:rFonts w:ascii="Constantia" w:eastAsia="Times New Roman" w:hAnsi="Constantia" w:cs="Times New Roman"/>
          <w:lang w:val="es-AR" w:eastAsia="es-AR"/>
        </w:rPr>
        <w:t>18:00</w:t>
      </w:r>
      <w:r w:rsidR="00D5726F" w:rsidRPr="004659BB">
        <w:rPr>
          <w:rFonts w:ascii="Constantia" w:eastAsia="Times New Roman" w:hAnsi="Constantia" w:cs="Times New Roman"/>
          <w:lang w:val="es-AR" w:eastAsia="es-AR"/>
        </w:rPr>
        <w:t>:</w:t>
      </w:r>
      <w:r w:rsidRPr="004659BB">
        <w:rPr>
          <w:rFonts w:ascii="Constantia" w:eastAsia="Times New Roman" w:hAnsi="Constantia" w:cs="Times New Roman"/>
          <w:lang w:val="es-AR" w:eastAsia="es-AR"/>
        </w:rPr>
        <w:t xml:space="preserve"> </w:t>
      </w:r>
      <w:r w:rsidRPr="004659BB">
        <w:rPr>
          <w:rFonts w:ascii="Constantia" w:eastAsia="Times New Roman" w:hAnsi="Constantia" w:cs="Times New Roman"/>
          <w:b/>
          <w:lang w:val="es-AR" w:eastAsia="es-AR"/>
        </w:rPr>
        <w:t xml:space="preserve">Laura </w:t>
      </w:r>
      <w:proofErr w:type="spellStart"/>
      <w:r w:rsidRPr="004659BB">
        <w:rPr>
          <w:rFonts w:ascii="Constantia" w:eastAsia="Times New Roman" w:hAnsi="Constantia" w:cs="Times New Roman"/>
          <w:b/>
          <w:lang w:val="es-AR" w:eastAsia="es-AR"/>
        </w:rPr>
        <w:t>Aciar</w:t>
      </w:r>
      <w:proofErr w:type="spellEnd"/>
      <w:r w:rsidRPr="00D72FE8">
        <w:rPr>
          <w:rFonts w:ascii="Constantia" w:eastAsia="Times New Roman" w:hAnsi="Constantia" w:cs="Times New Roman"/>
          <w:b/>
          <w:lang w:val="es-AR" w:eastAsia="es-AR"/>
        </w:rPr>
        <w:t>:</w:t>
      </w:r>
      <w:r w:rsidRPr="004659BB">
        <w:rPr>
          <w:rFonts w:ascii="Constantia" w:eastAsia="Times New Roman" w:hAnsi="Constantia" w:cs="Times New Roman"/>
          <w:lang w:val="es-AR" w:eastAsia="es-AR"/>
        </w:rPr>
        <w:t xml:space="preserve"> </w:t>
      </w:r>
      <w:r w:rsidR="00D5726F" w:rsidRPr="004659BB">
        <w:rPr>
          <w:rFonts w:ascii="Constantia" w:hAnsi="Constantia" w:cs="Calibri"/>
          <w:i/>
          <w:color w:val="000000"/>
          <w:shd w:val="clear" w:color="auto" w:fill="FFFFFF"/>
        </w:rPr>
        <w:t>La violencia de género del personal no docente en el ámbito de la Universidad Nacional de Cuyo</w:t>
      </w:r>
    </w:p>
    <w:p w:rsidR="004659BB" w:rsidRPr="004659BB" w:rsidRDefault="004659BB" w:rsidP="005D5422">
      <w:pPr>
        <w:rPr>
          <w:rFonts w:ascii="Constantia" w:hAnsi="Constantia" w:cs="Calibri"/>
          <w:i/>
          <w:color w:val="000000"/>
          <w:shd w:val="clear" w:color="auto" w:fill="FFFFFF"/>
        </w:rPr>
      </w:pPr>
      <w:r w:rsidRPr="004659BB">
        <w:rPr>
          <w:rFonts w:ascii="Constantia" w:hAnsi="Constantia" w:cs="Calibri"/>
          <w:color w:val="000000"/>
          <w:shd w:val="clear" w:color="auto" w:fill="FFFFFF"/>
        </w:rPr>
        <w:t xml:space="preserve">18:30: </w:t>
      </w:r>
      <w:r w:rsidRPr="004659BB">
        <w:rPr>
          <w:rFonts w:ascii="Constantia" w:hAnsi="Constantia" w:cs="Calibri"/>
          <w:b/>
          <w:color w:val="000000"/>
          <w:shd w:val="clear" w:color="auto" w:fill="FFFFFF"/>
        </w:rPr>
        <w:t xml:space="preserve">Adriana </w:t>
      </w:r>
      <w:proofErr w:type="spellStart"/>
      <w:r w:rsidRPr="004659BB">
        <w:rPr>
          <w:rFonts w:ascii="Constantia" w:hAnsi="Constantia" w:cs="Calibri"/>
          <w:b/>
          <w:color w:val="000000"/>
          <w:shd w:val="clear" w:color="auto" w:fill="FFFFFF"/>
        </w:rPr>
        <w:t>Arpini</w:t>
      </w:r>
      <w:proofErr w:type="spellEnd"/>
      <w:r w:rsidRPr="00D72FE8">
        <w:rPr>
          <w:rFonts w:ascii="Constantia" w:hAnsi="Constantia" w:cs="Calibri"/>
          <w:b/>
          <w:color w:val="000000"/>
          <w:shd w:val="clear" w:color="auto" w:fill="FFFFFF"/>
        </w:rPr>
        <w:t>:</w:t>
      </w:r>
      <w:r w:rsidRPr="004659BB">
        <w:rPr>
          <w:rFonts w:ascii="Constantia" w:hAnsi="Constantia" w:cs="Calibri"/>
          <w:color w:val="000000"/>
          <w:shd w:val="clear" w:color="auto" w:fill="FFFFFF"/>
        </w:rPr>
        <w:t xml:space="preserve"> </w:t>
      </w:r>
      <w:r w:rsidRPr="004659BB">
        <w:rPr>
          <w:rFonts w:ascii="Constantia" w:hAnsi="Constantia" w:cs="Arial"/>
          <w:i/>
          <w:color w:val="222222"/>
          <w:shd w:val="clear" w:color="auto" w:fill="FFFFFF"/>
        </w:rPr>
        <w:t>Mujer y filosofía en el surgimiento de la Filosofía Latinoamericana de la liberación</w:t>
      </w:r>
    </w:p>
    <w:p w:rsidR="00D5726F" w:rsidRPr="004659BB" w:rsidRDefault="00D5726F" w:rsidP="005D5422">
      <w:pPr>
        <w:rPr>
          <w:rFonts w:ascii="Constantia" w:eastAsia="Times New Roman" w:hAnsi="Constantia" w:cs="Times New Roman"/>
          <w:lang w:val="es-AR" w:eastAsia="es-AR"/>
        </w:rPr>
      </w:pPr>
    </w:p>
    <w:p w:rsidR="004659BB" w:rsidRDefault="00D5726F">
      <w:pPr>
        <w:rPr>
          <w:rFonts w:ascii="Constantia" w:hAnsi="Constantia"/>
          <w:bCs/>
        </w:rPr>
      </w:pPr>
      <w:proofErr w:type="gramStart"/>
      <w:r w:rsidRPr="006414C8">
        <w:rPr>
          <w:rFonts w:ascii="Constantia" w:hAnsi="Constantia"/>
          <w:bCs/>
          <w:lang w:val="pt-BR"/>
        </w:rPr>
        <w:t>19:00</w:t>
      </w:r>
      <w:proofErr w:type="gramEnd"/>
      <w:r w:rsidRPr="006414C8">
        <w:rPr>
          <w:rFonts w:ascii="Constantia" w:hAnsi="Constantia"/>
          <w:bCs/>
          <w:lang w:val="pt-BR"/>
        </w:rPr>
        <w:t>:</w:t>
      </w:r>
      <w:r w:rsidR="00461FBE" w:rsidRPr="006414C8">
        <w:rPr>
          <w:rFonts w:ascii="Constantia" w:hAnsi="Constantia"/>
          <w:bCs/>
          <w:lang w:val="pt-BR"/>
        </w:rPr>
        <w:t xml:space="preserve"> </w:t>
      </w:r>
      <w:r w:rsidR="00820B19" w:rsidRPr="006414C8">
        <w:rPr>
          <w:rFonts w:ascii="Constantia" w:hAnsi="Constantia"/>
          <w:b/>
          <w:bCs/>
          <w:i/>
          <w:lang w:val="pt-BR"/>
        </w:rPr>
        <w:t>P</w:t>
      </w:r>
      <w:r w:rsidR="00461FBE" w:rsidRPr="006414C8">
        <w:rPr>
          <w:rFonts w:ascii="Constantia" w:hAnsi="Constantia"/>
          <w:b/>
          <w:bCs/>
          <w:i/>
          <w:lang w:val="pt-BR"/>
        </w:rPr>
        <w:t>erformance</w:t>
      </w:r>
      <w:r w:rsidR="00461FBE" w:rsidRPr="006414C8">
        <w:rPr>
          <w:rFonts w:ascii="Constantia" w:hAnsi="Constantia"/>
          <w:bCs/>
          <w:i/>
          <w:lang w:val="pt-BR"/>
        </w:rPr>
        <w:t xml:space="preserve"> </w:t>
      </w:r>
      <w:r w:rsidR="00461FBE" w:rsidRPr="006414C8">
        <w:rPr>
          <w:rFonts w:ascii="Constantia" w:hAnsi="Constantia"/>
          <w:b/>
          <w:bCs/>
          <w:lang w:val="pt-BR"/>
        </w:rPr>
        <w:t>teatral</w:t>
      </w:r>
      <w:r w:rsidRPr="006414C8">
        <w:rPr>
          <w:rFonts w:ascii="Constantia" w:hAnsi="Constantia"/>
          <w:bCs/>
          <w:lang w:val="pt-BR"/>
        </w:rPr>
        <w:t>,</w:t>
      </w:r>
      <w:r w:rsidR="00461FBE" w:rsidRPr="006414C8">
        <w:rPr>
          <w:rFonts w:ascii="Constantia" w:hAnsi="Constantia"/>
          <w:bCs/>
          <w:lang w:val="pt-BR"/>
        </w:rPr>
        <w:t xml:space="preserve"> </w:t>
      </w:r>
      <w:r w:rsidR="004659BB">
        <w:rPr>
          <w:rFonts w:ascii="Constantia" w:hAnsi="Constantia"/>
          <w:bCs/>
          <w:lang w:val="pt-BR"/>
        </w:rPr>
        <w:t xml:space="preserve">“Dos monólogos de Franca </w:t>
      </w:r>
      <w:proofErr w:type="spellStart"/>
      <w:r w:rsidR="004659BB">
        <w:rPr>
          <w:rFonts w:ascii="Constantia" w:hAnsi="Constantia"/>
          <w:bCs/>
          <w:lang w:val="pt-BR"/>
        </w:rPr>
        <w:t>Rame</w:t>
      </w:r>
      <w:proofErr w:type="spellEnd"/>
      <w:r w:rsidR="004659BB">
        <w:rPr>
          <w:rFonts w:ascii="Constantia" w:hAnsi="Constantia"/>
          <w:bCs/>
          <w:lang w:val="pt-BR"/>
        </w:rPr>
        <w:t>”</w:t>
      </w:r>
      <w:r w:rsidRPr="006414C8">
        <w:rPr>
          <w:rFonts w:ascii="Constantia" w:hAnsi="Constantia"/>
          <w:bCs/>
          <w:lang w:val="pt-BR"/>
        </w:rPr>
        <w:t xml:space="preserve">, </w:t>
      </w:r>
      <w:r w:rsidR="00461FBE" w:rsidRPr="006414C8">
        <w:rPr>
          <w:rFonts w:ascii="Constantia" w:hAnsi="Constantia"/>
          <w:b/>
          <w:bCs/>
        </w:rPr>
        <w:t xml:space="preserve">Laura Martín Osorio </w:t>
      </w:r>
      <w:r w:rsidR="00461FBE" w:rsidRPr="006414C8">
        <w:rPr>
          <w:rFonts w:ascii="Constantia" w:hAnsi="Constantia"/>
          <w:bCs/>
        </w:rPr>
        <w:t xml:space="preserve">y </w:t>
      </w:r>
      <w:r w:rsidR="00461FBE" w:rsidRPr="006414C8">
        <w:rPr>
          <w:rFonts w:ascii="Constantia" w:hAnsi="Constantia"/>
          <w:b/>
          <w:bCs/>
        </w:rPr>
        <w:t xml:space="preserve">Susana </w:t>
      </w:r>
      <w:proofErr w:type="spellStart"/>
      <w:r w:rsidR="00461FBE" w:rsidRPr="006414C8">
        <w:rPr>
          <w:rFonts w:ascii="Constantia" w:hAnsi="Constantia"/>
          <w:b/>
          <w:bCs/>
        </w:rPr>
        <w:t>Tarantuviez</w:t>
      </w:r>
      <w:proofErr w:type="spellEnd"/>
      <w:r w:rsidR="00461FBE" w:rsidRPr="006414C8">
        <w:rPr>
          <w:rFonts w:ascii="Constantia" w:hAnsi="Constantia"/>
          <w:b/>
          <w:bCs/>
        </w:rPr>
        <w:t xml:space="preserve"> </w:t>
      </w:r>
    </w:p>
    <w:p w:rsidR="004659BB" w:rsidRDefault="004659BB">
      <w:pPr>
        <w:rPr>
          <w:rFonts w:ascii="Constantia" w:hAnsi="Constantia"/>
          <w:bCs/>
        </w:rPr>
      </w:pPr>
      <w:bookmarkStart w:id="0" w:name="_GoBack"/>
      <w:bookmarkEnd w:id="0"/>
    </w:p>
    <w:p w:rsidR="00142C09" w:rsidRPr="006414C8" w:rsidRDefault="00820B19">
      <w:pPr>
        <w:rPr>
          <w:rFonts w:ascii="Constantia" w:hAnsi="Constantia"/>
        </w:rPr>
      </w:pPr>
      <w:r w:rsidRPr="006414C8">
        <w:rPr>
          <w:rFonts w:ascii="Constantia" w:hAnsi="Constantia"/>
          <w:bCs/>
        </w:rPr>
        <w:t>19:30</w:t>
      </w:r>
      <w:r w:rsidR="007C3261" w:rsidRPr="006414C8">
        <w:rPr>
          <w:rFonts w:ascii="Constantia" w:hAnsi="Constantia"/>
          <w:bCs/>
        </w:rPr>
        <w:t>:</w:t>
      </w:r>
      <w:r w:rsidRPr="006414C8">
        <w:rPr>
          <w:rFonts w:ascii="Constantia" w:hAnsi="Constantia"/>
          <w:bCs/>
        </w:rPr>
        <w:t xml:space="preserve"> </w:t>
      </w:r>
      <w:r w:rsidRPr="006414C8">
        <w:rPr>
          <w:rFonts w:ascii="Constantia" w:hAnsi="Constantia"/>
          <w:b/>
          <w:bCs/>
        </w:rPr>
        <w:t>Á</w:t>
      </w:r>
      <w:r w:rsidR="00461FBE" w:rsidRPr="006414C8">
        <w:rPr>
          <w:rFonts w:ascii="Constantia" w:hAnsi="Constantia"/>
          <w:b/>
          <w:bCs/>
        </w:rPr>
        <w:t>gape</w:t>
      </w:r>
    </w:p>
    <w:sectPr w:rsidR="00142C09" w:rsidRPr="006414C8" w:rsidSect="004802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2D25"/>
    <w:multiLevelType w:val="multilevel"/>
    <w:tmpl w:val="46243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5422"/>
    <w:rsid w:val="00026B9A"/>
    <w:rsid w:val="00070AF7"/>
    <w:rsid w:val="00113EE5"/>
    <w:rsid w:val="001E143D"/>
    <w:rsid w:val="00216129"/>
    <w:rsid w:val="002A2006"/>
    <w:rsid w:val="002B3B1E"/>
    <w:rsid w:val="00307047"/>
    <w:rsid w:val="00320701"/>
    <w:rsid w:val="00327011"/>
    <w:rsid w:val="00351592"/>
    <w:rsid w:val="003711C6"/>
    <w:rsid w:val="003C26BB"/>
    <w:rsid w:val="00414CFA"/>
    <w:rsid w:val="00450E2F"/>
    <w:rsid w:val="00461FBE"/>
    <w:rsid w:val="004659BB"/>
    <w:rsid w:val="00477481"/>
    <w:rsid w:val="004802C7"/>
    <w:rsid w:val="004B5465"/>
    <w:rsid w:val="004C69AA"/>
    <w:rsid w:val="004C6BC2"/>
    <w:rsid w:val="00547C5E"/>
    <w:rsid w:val="005D5422"/>
    <w:rsid w:val="006414C8"/>
    <w:rsid w:val="00667591"/>
    <w:rsid w:val="00674397"/>
    <w:rsid w:val="00693DCE"/>
    <w:rsid w:val="006F4F61"/>
    <w:rsid w:val="00735FD8"/>
    <w:rsid w:val="0077078A"/>
    <w:rsid w:val="007C3261"/>
    <w:rsid w:val="007E5273"/>
    <w:rsid w:val="007F6219"/>
    <w:rsid w:val="00820B19"/>
    <w:rsid w:val="008249E9"/>
    <w:rsid w:val="0084183E"/>
    <w:rsid w:val="008D7642"/>
    <w:rsid w:val="00926DA7"/>
    <w:rsid w:val="00961E0F"/>
    <w:rsid w:val="00982718"/>
    <w:rsid w:val="00993753"/>
    <w:rsid w:val="00AA7E8D"/>
    <w:rsid w:val="00AC1EB6"/>
    <w:rsid w:val="00AF5F04"/>
    <w:rsid w:val="00C4150C"/>
    <w:rsid w:val="00C86967"/>
    <w:rsid w:val="00D5726F"/>
    <w:rsid w:val="00D72FE8"/>
    <w:rsid w:val="00D9102D"/>
    <w:rsid w:val="00E21328"/>
    <w:rsid w:val="00E2781D"/>
    <w:rsid w:val="00E70D98"/>
    <w:rsid w:val="00EF4FAD"/>
    <w:rsid w:val="00F01F05"/>
    <w:rsid w:val="00F026DD"/>
    <w:rsid w:val="00F455DD"/>
    <w:rsid w:val="00F55165"/>
    <w:rsid w:val="00F730AF"/>
    <w:rsid w:val="00FA7819"/>
    <w:rsid w:val="00FD17BA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C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6B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B9A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Gladys Lizabe</cp:lastModifiedBy>
  <cp:revision>2</cp:revision>
  <dcterms:created xsi:type="dcterms:W3CDTF">2019-03-18T03:23:00Z</dcterms:created>
  <dcterms:modified xsi:type="dcterms:W3CDTF">2019-03-18T03:23:00Z</dcterms:modified>
</cp:coreProperties>
</file>