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1AF" w:rsidRDefault="001008AF">
      <w:pPr>
        <w:widowControl/>
        <w:spacing w:after="28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DOCTORADO EN LINGÜÍSTICA: CONDICIONES PARA POSTULAR</w:t>
      </w:r>
    </w:p>
    <w:p w:rsidR="004F71AF" w:rsidRDefault="001008AF">
      <w:pPr>
        <w:widowControl/>
        <w:numPr>
          <w:ilvl w:val="0"/>
          <w:numId w:val="2"/>
        </w:numPr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Requisitos básicos 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t>1.1. Poseer título universitario de grado de Profesor o Licenciado en Letras o Idiomas, cuya obtención se derive de un plan de estudios no menor de cuatro (4) años de duración como mínimo</w:t>
      </w:r>
      <w:r>
        <w:rPr>
          <w:rFonts w:ascii="Calibri" w:eastAsia="Calibri" w:hAnsi="Calibri" w:cs="Calibri"/>
          <w:sz w:val="24"/>
          <w:szCs w:val="24"/>
        </w:rPr>
        <w:br/>
        <w:t>1.2. Poseer un título universitario en un campo afín a la carrera, o</w:t>
      </w:r>
      <w:r>
        <w:rPr>
          <w:rFonts w:ascii="Calibri" w:eastAsia="Calibri" w:hAnsi="Calibri" w:cs="Calibri"/>
          <w:sz w:val="24"/>
          <w:szCs w:val="24"/>
        </w:rPr>
        <w:t xml:space="preserve"> un título diferente al de base, también obtenido de un plan de estudios de al menos cuatro (4) años.</w:t>
      </w:r>
      <w:r>
        <w:rPr>
          <w:rFonts w:ascii="Calibri" w:eastAsia="Calibri" w:hAnsi="Calibri" w:cs="Calibri"/>
          <w:sz w:val="24"/>
          <w:szCs w:val="24"/>
        </w:rPr>
        <w:br/>
        <w:t>1.3. Cumplir con los requisitos de excepción establecidos en el artículo 2° de la Ley N° 25.754, agregado al artículo 39° bis de la Ley N° 24.521 de Educa</w:t>
      </w:r>
      <w:r>
        <w:rPr>
          <w:rFonts w:ascii="Calibri" w:eastAsia="Calibri" w:hAnsi="Calibri" w:cs="Calibri"/>
          <w:sz w:val="24"/>
          <w:szCs w:val="24"/>
        </w:rPr>
        <w:t>ción Superior.</w:t>
      </w:r>
    </w:p>
    <w:p w:rsidR="004F71AF" w:rsidRDefault="001008AF">
      <w:pPr>
        <w:widowControl/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admisión a la carrera y la obtención del título de Doctor/a en Lingüística no otorgan simultáneamente un título de pregrado ni de grado correspondiente.</w:t>
      </w:r>
    </w:p>
    <w:p w:rsidR="004F71AF" w:rsidRDefault="001008AF">
      <w:pPr>
        <w:widowControl/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 Proyecto de Tesis debe estar alineado con la carrera y tener el potencial de contr</w:t>
      </w:r>
      <w:r>
        <w:rPr>
          <w:rFonts w:ascii="Calibri" w:eastAsia="Calibri" w:hAnsi="Calibri" w:cs="Calibri"/>
          <w:sz w:val="24"/>
          <w:szCs w:val="24"/>
        </w:rPr>
        <w:t>ibuir con un aporte científico original a la disciplina.</w:t>
      </w:r>
    </w:p>
    <w:p w:rsidR="004F71AF" w:rsidRDefault="004F71AF">
      <w:pPr>
        <w:pBdr>
          <w:top w:val="nil"/>
          <w:left w:val="nil"/>
          <w:bottom w:val="single" w:sz="6" w:space="1" w:color="000000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4F71AF" w:rsidRDefault="004F71A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4F71AF" w:rsidRDefault="004F71A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4F71AF" w:rsidRDefault="001008AF">
      <w:pPr>
        <w:widowControl/>
        <w:spacing w:before="280" w:after="28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DOCTORADO EN LINGÜÍSTICA: DOCUMENTOS NECESARIOS PARA POSTULAR</w:t>
      </w:r>
    </w:p>
    <w:p w:rsidR="003B6EB4" w:rsidRDefault="003B6EB4" w:rsidP="003B6EB4">
      <w:pPr>
        <w:widowControl/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El postulante debe completar el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Formulario de Google incluido en el </w:t>
      </w:r>
      <w:r>
        <w:rPr>
          <w:rFonts w:ascii="Calibri" w:eastAsia="Calibri" w:hAnsi="Calibri" w:cs="Calibri"/>
          <w:sz w:val="24"/>
          <w:szCs w:val="24"/>
        </w:rPr>
        <w:t>sitio web de la Secretaría de Posgrado e incluir en él, en formato PDF, la documentación solicitada, detallada a continuación:</w:t>
      </w:r>
    </w:p>
    <w:p w:rsidR="004F71AF" w:rsidRDefault="001008AF">
      <w:pPr>
        <w:widowControl/>
        <w:numPr>
          <w:ilvl w:val="0"/>
          <w:numId w:val="1"/>
        </w:numPr>
        <w:spacing w:before="280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Formulario de preinscripción (debe incluir foto), con firmas del postulante, del director d</w:t>
      </w:r>
      <w:r>
        <w:rPr>
          <w:rFonts w:ascii="Calibri" w:eastAsia="Calibri" w:hAnsi="Calibri" w:cs="Calibri"/>
          <w:sz w:val="24"/>
          <w:szCs w:val="24"/>
        </w:rPr>
        <w:t xml:space="preserve">e tesis y del codirector (si aplica): </w:t>
      </w: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descargar</w:t>
        </w:r>
      </w:hyperlink>
    </w:p>
    <w:p w:rsidR="004F71AF" w:rsidRDefault="001008AF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Formulario de aceptación de notificación electrónica (</w:t>
      </w:r>
      <w:r>
        <w:rPr>
          <w:rFonts w:ascii="Calibri" w:eastAsia="Calibri" w:hAnsi="Calibri" w:cs="Calibri"/>
          <w:sz w:val="24"/>
          <w:szCs w:val="24"/>
        </w:rPr>
        <w:t xml:space="preserve">FANE: </w:t>
      </w:r>
      <w:hyperlink r:id="rId9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descargar</w:t>
        </w:r>
      </w:hyperlink>
    </w:p>
    <w:p w:rsidR="004F71AF" w:rsidRDefault="001008AF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actualizada del acta de nacimiento.</w:t>
      </w:r>
    </w:p>
    <w:p w:rsidR="004F71AF" w:rsidRDefault="001008AF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DNI; si es extranjero, adjuntar el pasaporte o documento oficial que acredite identidad en su país.</w:t>
      </w:r>
    </w:p>
    <w:p w:rsidR="004F71AF" w:rsidRDefault="001008AF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Constancia de CUIL (solo para argentinos).</w:t>
      </w:r>
    </w:p>
    <w:p w:rsidR="004F71AF" w:rsidRDefault="001008AF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Diploma correspondiente al título de grado (certificada por la universidad de origen).</w:t>
      </w:r>
    </w:p>
    <w:p w:rsidR="004F71AF" w:rsidRDefault="001008AF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Certificado analítico de l</w:t>
      </w:r>
      <w:r>
        <w:rPr>
          <w:rFonts w:ascii="Calibri" w:eastAsia="Calibri" w:hAnsi="Calibri" w:cs="Calibri"/>
          <w:sz w:val="24"/>
          <w:szCs w:val="24"/>
        </w:rPr>
        <w:t>a(s) carrera(s) de grado (certificada por la universidad de origen).</w:t>
      </w:r>
    </w:p>
    <w:p w:rsidR="004F71AF" w:rsidRDefault="001008AF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posee títulos de posgrado: copia del diploma y del certificado analítico (certificados por la universidad de origen).</w:t>
      </w:r>
    </w:p>
    <w:p w:rsidR="004F71AF" w:rsidRDefault="001008AF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Curriculum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vitae (actualizado y firmado).</w:t>
      </w:r>
    </w:p>
    <w:p w:rsidR="004F71AF" w:rsidRDefault="001008AF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Para estudiantes extranj</w:t>
      </w:r>
      <w:r>
        <w:rPr>
          <w:rFonts w:ascii="Calibri" w:eastAsia="Calibri" w:hAnsi="Calibri" w:cs="Calibri"/>
          <w:sz w:val="24"/>
          <w:szCs w:val="24"/>
        </w:rPr>
        <w:t>eros de países no hispanohablantes: copia de certificación de validez internacional (CELU, DELE o equivalente) que acredite dominio funcional del idioma español para el desempeño académico.</w:t>
      </w:r>
    </w:p>
    <w:p w:rsidR="004F71AF" w:rsidRDefault="001008AF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Nota firmada donde el postulante justifique su solicitud de inscri</w:t>
      </w:r>
      <w:r>
        <w:rPr>
          <w:rFonts w:ascii="Calibri" w:eastAsia="Calibri" w:hAnsi="Calibri" w:cs="Calibri"/>
          <w:sz w:val="24"/>
          <w:szCs w:val="24"/>
        </w:rPr>
        <w:t>pción.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4F71AF" w:rsidRDefault="001008AF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Proyecto de Tesis: </w:t>
      </w:r>
      <w:hyperlink r:id="rId10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ver modelo</w:t>
        </w:r>
      </w:hyperlink>
      <w:r>
        <w:rPr>
          <w:rFonts w:ascii="Calibri" w:eastAsia="Calibri" w:hAnsi="Calibri" w:cs="Calibri"/>
          <w:sz w:val="24"/>
          <w:szCs w:val="24"/>
        </w:rPr>
        <w:t>.</w:t>
      </w:r>
    </w:p>
    <w:p w:rsidR="004F71AF" w:rsidRDefault="001008AF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Curriculum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vitae del/la Director/a y del/la Codirector/a (si corresponde).</w:t>
      </w:r>
    </w:p>
    <w:p w:rsidR="004F71AF" w:rsidRDefault="001008AF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 las probanzas de los cursos de posgrado aprobados relevantes para el proyecto de investigación, ordenadas jerárquicamente. Estas deben especificar carga horaria y aprobación de la evaluación.</w:t>
      </w:r>
    </w:p>
    <w:p w:rsidR="004F71AF" w:rsidRDefault="001008AF">
      <w:pPr>
        <w:widowControl/>
        <w:numPr>
          <w:ilvl w:val="0"/>
          <w:numId w:val="1"/>
        </w:numPr>
        <w:spacing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del Programa de cada curso por el que se solicita</w:t>
      </w:r>
      <w:r>
        <w:rPr>
          <w:rFonts w:ascii="Calibri" w:eastAsia="Calibri" w:hAnsi="Calibri" w:cs="Calibri"/>
          <w:sz w:val="24"/>
          <w:szCs w:val="24"/>
        </w:rPr>
        <w:t xml:space="preserve"> reconocimiento, certificado por la universidad donde se dictó.</w:t>
      </w:r>
    </w:p>
    <w:p w:rsidR="004F71AF" w:rsidRDefault="001008AF">
      <w:pPr>
        <w:widowControl/>
        <w:spacing w:before="280" w:after="280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Si sus títulos académicos fueron obtenidos en el extranjero: La documentación citada en los puntos 6 a 7 deberá ser certificada por: </w:t>
      </w:r>
    </w:p>
    <w:p w:rsidR="004F71AF" w:rsidRDefault="001008AF">
      <w:pPr>
        <w:widowControl/>
        <w:numPr>
          <w:ilvl w:val="0"/>
          <w:numId w:val="3"/>
        </w:numPr>
        <w:spacing w:before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universidad de origen. </w:t>
      </w:r>
    </w:p>
    <w:p w:rsidR="004F71AF" w:rsidRDefault="001008AF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 Ministerio de Educación (o s</w:t>
      </w:r>
      <w:r>
        <w:rPr>
          <w:rFonts w:ascii="Calibri" w:eastAsia="Calibri" w:hAnsi="Calibri" w:cs="Calibri"/>
          <w:sz w:val="24"/>
          <w:szCs w:val="24"/>
        </w:rPr>
        <w:t xml:space="preserve">u equivalente) del país de origen. </w:t>
      </w:r>
    </w:p>
    <w:p w:rsidR="004F71AF" w:rsidRDefault="001008AF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Embajada Argentina en el país de origen (Consulado del país donde se obtuvo el título). </w:t>
      </w:r>
    </w:p>
    <w:p w:rsidR="004F71AF" w:rsidRDefault="001008AF">
      <w:pPr>
        <w:widowControl/>
        <w:numPr>
          <w:ilvl w:val="0"/>
          <w:numId w:val="3"/>
        </w:numPr>
        <w:spacing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el país no está inscrito en la apostilla de La Haya, el trámite concluye en el Ministerio de Educación de la República Argent</w:t>
      </w:r>
      <w:r>
        <w:rPr>
          <w:rFonts w:ascii="Calibri" w:eastAsia="Calibri" w:hAnsi="Calibri" w:cs="Calibri"/>
          <w:sz w:val="24"/>
          <w:szCs w:val="24"/>
        </w:rPr>
        <w:t>ina, en Buenos Aires.</w:t>
      </w:r>
    </w:p>
    <w:p w:rsidR="004F71AF" w:rsidRDefault="001008AF">
      <w:pPr>
        <w:widowControl/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documentación redactada en un idioma extranjero debe ser traducida por un Traductor Público argentino con Registro.</w:t>
      </w:r>
    </w:p>
    <w:p w:rsidR="004F71AF" w:rsidRDefault="004F71AF">
      <w:pPr>
        <w:rPr>
          <w:rFonts w:ascii="Calibri" w:eastAsia="Calibri" w:hAnsi="Calibri" w:cs="Calibri"/>
          <w:sz w:val="24"/>
          <w:szCs w:val="24"/>
        </w:rPr>
      </w:pPr>
    </w:p>
    <w:p w:rsidR="004F71AF" w:rsidRDefault="004F71AF">
      <w:pPr>
        <w:rPr>
          <w:sz w:val="20"/>
          <w:szCs w:val="20"/>
        </w:rPr>
      </w:pPr>
    </w:p>
    <w:p w:rsidR="004F71AF" w:rsidRDefault="004F71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4F71AF" w:rsidRDefault="004F71A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sectPr w:rsidR="004F71AF">
      <w:headerReference w:type="default" r:id="rId11"/>
      <w:pgSz w:w="11920" w:h="16850"/>
      <w:pgMar w:top="2249" w:right="1700" w:bottom="1276" w:left="1700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8AF" w:rsidRDefault="001008AF">
      <w:r>
        <w:separator/>
      </w:r>
    </w:p>
  </w:endnote>
  <w:endnote w:type="continuationSeparator" w:id="0">
    <w:p w:rsidR="001008AF" w:rsidRDefault="00100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C3CD6A15-65B3-4196-B70D-4F5B378DB8F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DF6048BD-C965-486A-B25B-11213824487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3D3EE585-B161-4189-855F-5F8FE8FDE7E0}"/>
    <w:embedBold r:id="rId4" w:fontKey="{A8EF2903-3187-4423-B924-0DF1BF0816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72AB6D8-E4D0-4B98-AE9B-DD60040B973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8AF" w:rsidRDefault="001008AF">
      <w:r>
        <w:separator/>
      </w:r>
    </w:p>
  </w:footnote>
  <w:footnote w:type="continuationSeparator" w:id="0">
    <w:p w:rsidR="001008AF" w:rsidRDefault="00100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1AF" w:rsidRDefault="001008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  <w:r>
      <w:rPr>
        <w:noProof/>
        <w:lang w:val="es-AR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818491" cy="849033"/>
          <wp:effectExtent l="0" t="0" r="0" b="0"/>
          <wp:wrapNone/>
          <wp:docPr id="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18491" cy="849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012CC1"/>
    <w:multiLevelType w:val="multilevel"/>
    <w:tmpl w:val="39DABD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46736040"/>
    <w:multiLevelType w:val="multilevel"/>
    <w:tmpl w:val="A114F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ED57ABA"/>
    <w:multiLevelType w:val="multilevel"/>
    <w:tmpl w:val="E4BED7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1AF"/>
    <w:rsid w:val="001008AF"/>
    <w:rsid w:val="003B6EB4"/>
    <w:rsid w:val="004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3C7D5-D7D0-4D29-AF71-11C0F37E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7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uiPriority w:val="1"/>
    <w:qFormat/>
    <w:pPr>
      <w:spacing w:before="74"/>
      <w:ind w:left="712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18"/>
      <w:ind w:left="818" w:hanging="348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99659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9659E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965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965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9659E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965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659E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659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659E"/>
    <w:rPr>
      <w:rFonts w:ascii="Segoe UI" w:eastAsia="Arial MT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6E2B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AR"/>
    </w:rPr>
  </w:style>
  <w:style w:type="character" w:styleId="Textoennegrita">
    <w:name w:val="Strong"/>
    <w:basedOn w:val="Fuentedeprrafopredeter"/>
    <w:uiPriority w:val="22"/>
    <w:qFormat/>
    <w:rsid w:val="006E2B6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E2B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2B6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2B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2B60"/>
    <w:rPr>
      <w:rFonts w:ascii="Arial MT" w:eastAsia="Arial MT" w:hAnsi="Arial MT" w:cs="Arial MT"/>
      <w:lang w:val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2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tL9hPGby-SqDHLWiq9bg41towgOQSdzv/edit?usp=drive_link&amp;ouid=100996468709075460117&amp;rtpof=true&amp;sd=tru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HzDJPLoRihYRPR0XaNApLzYE__CPSFPD/view?usp=drive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5JrKyA4xnRFYbFT1mUloy3btJ2LmaRM3/edit?usp=drive_link&amp;ouid=100996468709075460117&amp;rtpof=true&amp;sd=tru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k4Js88LLM1TkChCm3WMtKSN8yg==">CgMxLjA4AHIhMURMSHFNNTFXc3JTV1h6VVJ6REtkTmdLRVZKSGp0dlM3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Emanuel-POSGRADO</cp:lastModifiedBy>
  <cp:revision>2</cp:revision>
  <dcterms:created xsi:type="dcterms:W3CDTF">2025-02-27T16:10:00Z</dcterms:created>
  <dcterms:modified xsi:type="dcterms:W3CDTF">2026-08-06T11:34:00Z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2013</vt:lpwstr>
  </property>
</Properties>
</file>