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Encuentro por la identidad de las Ciencias de la Educación </w:t>
      </w:r>
    </w:p>
    <w:p w:rsidR="00000000" w:rsidDel="00000000" w:rsidP="00000000" w:rsidRDefault="00000000" w:rsidRPr="00000000" w14:paraId="00000002">
      <w:pPr>
        <w:spacing w:after="0" w:line="360" w:lineRule="auto"/>
        <w:jc w:val="center"/>
        <w:rPr>
          <w:b w:val="1"/>
        </w:rPr>
      </w:pPr>
      <w:r w:rsidDel="00000000" w:rsidR="00000000" w:rsidRPr="00000000">
        <w:rPr>
          <w:b w:val="1"/>
          <w:rtl w:val="0"/>
        </w:rPr>
        <w:t xml:space="preserve">Políticas, prácticas y formación en contexto</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y Apellido: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VALDEZ Delicia del Valle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MAZA RAMOS Jimena </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VARGAS Leticia del Valle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Filiación Institucional: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VALDEZ Delicia del Valle – Licenciada en Ciencias de la Educación – Docente Dpto. Ciencias de la Educación – Facultad de Humanidades UNCA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MAZA RAMOS Jimena – Profesora en Ciencias de la Educación – docente Nivel Secundario –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VARGAS Leticia del Valle – Licenciada en Ciencias de la Educación – Facultad de Humanidades UNCA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 que desea participar: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Problematización sobre la Formación – Conversatorios paralelos -  prácticas y producciones en Contexto – Relato de Experiencias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Resumen: </w:t>
      </w:r>
    </w:p>
    <w:p w:rsidR="00000000" w:rsidDel="00000000" w:rsidP="00000000" w:rsidRDefault="00000000" w:rsidRPr="00000000" w14:paraId="0000000E">
      <w:pPr>
        <w:spacing w:line="360" w:lineRule="auto"/>
        <w:jc w:val="both"/>
        <w:rPr/>
      </w:pPr>
      <w:r w:rsidDel="00000000" w:rsidR="00000000" w:rsidRPr="00000000">
        <w:rPr>
          <w:rtl w:val="0"/>
        </w:rPr>
        <w:t xml:space="preserve">Durante este año 2019, el equipo de investigación conformado por egresados, estudiantes y docentes investigamos acerca de las experiencias de los graduados que pertenecen al plan 2011 del Profesorado en Ciencias de la Educación de la Facultad de Humanidades de la Universidad Nacional de Catamarca. El tema de la investigación es “Las primeras inserciones laborales de los egresados del Profesorado en Ciencias de la Educación - UNCA “; respecto a la construcción metodológica es cualitativa; y se anticipa como técnicas de indagación encuestas, entrevistas, observaciones. Respecto a los sujetos de la investigación en su etapa inicial se encuestará a la totalidad de los egresados (población) del plan mencionado, previos diseño y validación; se tiene previsto en la segunda etapa la selección de la muestra, el trabajo de campo, sistematización de la información recogida; mientras que en la tercera etapa se efectuará el estudio de casos en profundidad y la sistematización de la información recogida. Los docentes y egresados participantes de este encuentro relatarán las experiencias y vivencias que tienen en relación a la primera etapa e inicios de la segunda instancia; los relatos estarán orientados por los interrogantes planteados en la convocatoria.</w:t>
      </w:r>
    </w:p>
    <w:sectPr>
      <w:headerReference r:id="rId6" w:type="default"/>
      <w:pgSz w:h="15840" w:w="12240"/>
      <w:pgMar w:bottom="1417" w:top="1417" w:left="1701" w:right="1701" w:header="5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12130" cy="8985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12130" cy="898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