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426" w:tblpY="-16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50"/>
        <w:gridCol w:w="435"/>
        <w:gridCol w:w="1700"/>
        <w:gridCol w:w="842"/>
        <w:gridCol w:w="320"/>
        <w:gridCol w:w="388"/>
        <w:gridCol w:w="1276"/>
        <w:gridCol w:w="1204"/>
        <w:gridCol w:w="497"/>
        <w:gridCol w:w="851"/>
      </w:tblGrid>
      <w:tr w:rsidR="00B53646" w:rsidTr="00D860FA">
        <w:trPr>
          <w:trHeight w:val="277"/>
        </w:trPr>
        <w:tc>
          <w:tcPr>
            <w:tcW w:w="10632" w:type="dxa"/>
            <w:gridSpan w:val="13"/>
          </w:tcPr>
          <w:p w:rsidR="00B53646" w:rsidRDefault="00B53646" w:rsidP="00D860FA">
            <w:pPr>
              <w:ind w:left="-108"/>
              <w:rPr>
                <w:rFonts w:ascii="Arial" w:hAnsi="Arial" w:cs="Arial"/>
                <w:b/>
                <w:sz w:val="24"/>
              </w:rPr>
            </w:pPr>
            <w:r w:rsidRPr="00EC334D">
              <w:rPr>
                <w:rFonts w:ascii="Arial" w:hAnsi="Arial" w:cs="Arial"/>
                <w:b/>
                <w:sz w:val="24"/>
              </w:rPr>
              <w:t>SEÑORES</w:t>
            </w:r>
            <w:r w:rsidR="008B183D" w:rsidRPr="00EC334D">
              <w:rPr>
                <w:rFonts w:ascii="Arial" w:hAnsi="Arial" w:cs="Arial"/>
                <w:b/>
                <w:sz w:val="24"/>
              </w:rPr>
              <w:t xml:space="preserve">/AS ORGANIZADORES/AS </w:t>
            </w:r>
            <w:r w:rsidRPr="00EC334D">
              <w:rPr>
                <w:rFonts w:ascii="Arial" w:hAnsi="Arial" w:cs="Arial"/>
                <w:b/>
                <w:sz w:val="24"/>
              </w:rPr>
              <w:t>DE REUNIONES CIENTÍFICO-ACADÉMICAS:</w:t>
            </w:r>
          </w:p>
          <w:p w:rsidR="00D860FA" w:rsidRPr="00D860FA" w:rsidRDefault="00D860FA" w:rsidP="00D860FA">
            <w:pPr>
              <w:numPr>
                <w:ilvl w:val="0"/>
                <w:numId w:val="10"/>
              </w:numPr>
              <w:ind w:left="176" w:hanging="284"/>
              <w:contextualSpacing/>
              <w:rPr>
                <w:rFonts w:ascii="Arial" w:eastAsia="Calibri" w:hAnsi="Arial" w:cs="Arial"/>
                <w:sz w:val="24"/>
              </w:rPr>
            </w:pPr>
            <w:r w:rsidRPr="00D860FA">
              <w:rPr>
                <w:rFonts w:ascii="Arial" w:eastAsia="Calibri" w:hAnsi="Arial" w:cs="Arial"/>
                <w:sz w:val="24"/>
              </w:rPr>
              <w:t>La ficha será recibida si solo están completos</w:t>
            </w:r>
            <w:r w:rsidRPr="00D860FA">
              <w:rPr>
                <w:rFonts w:ascii="Arial" w:eastAsia="Calibri" w:hAnsi="Arial" w:cs="Arial"/>
                <w:sz w:val="24"/>
              </w:rPr>
              <w:t xml:space="preserve"> todos los datos.</w:t>
            </w:r>
          </w:p>
          <w:p w:rsidR="00EC334D" w:rsidRPr="00D860FA" w:rsidRDefault="00D860FA" w:rsidP="00D860FA">
            <w:pPr>
              <w:numPr>
                <w:ilvl w:val="0"/>
                <w:numId w:val="10"/>
              </w:numPr>
              <w:ind w:left="176" w:hanging="284"/>
              <w:contextualSpacing/>
              <w:rPr>
                <w:rFonts w:ascii="Arial" w:eastAsia="Calibri" w:hAnsi="Arial" w:cs="Arial"/>
                <w:b/>
                <w:sz w:val="24"/>
              </w:rPr>
            </w:pPr>
            <w:r w:rsidRPr="00D860FA">
              <w:rPr>
                <w:rFonts w:ascii="Arial" w:eastAsia="Calibri" w:hAnsi="Arial" w:cs="Arial"/>
                <w:sz w:val="24"/>
                <w:szCs w:val="24"/>
              </w:rPr>
              <w:t>Se presenta de manera personal, sin excepción, en los horarios de atención establecidos</w:t>
            </w:r>
          </w:p>
          <w:p w:rsidR="00D860FA" w:rsidRPr="00D860FA" w:rsidRDefault="00D860FA" w:rsidP="00D860FA">
            <w:pPr>
              <w:ind w:left="-108"/>
              <w:contextualSpacing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B91A77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B91A77" w:rsidRPr="004F496C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  <w:r w:rsidR="00B91A77" w:rsidRPr="004F496C">
              <w:rPr>
                <w:rFonts w:ascii="Arial" w:hAnsi="Arial" w:cs="Arial"/>
                <w:b/>
                <w:sz w:val="28"/>
              </w:rPr>
              <w:t>dentificación  de la reunión científico-académica propuesta:</w:t>
            </w:r>
          </w:p>
          <w:p w:rsidR="0017382B" w:rsidRPr="004F496C" w:rsidRDefault="0017382B" w:rsidP="00D860FA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4F496C">
              <w:rPr>
                <w:rFonts w:ascii="Arial" w:hAnsi="Arial" w:cs="Arial"/>
                <w:b/>
                <w:i/>
              </w:rPr>
              <w:t>Marque la opción correcta:</w:t>
            </w: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Congreso</w:t>
            </w:r>
          </w:p>
        </w:tc>
        <w:tc>
          <w:tcPr>
            <w:tcW w:w="850" w:type="dxa"/>
          </w:tcPr>
          <w:p w:rsidR="00B91A77" w:rsidRPr="0017382B" w:rsidRDefault="00B91A77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Simposio</w:t>
            </w:r>
          </w:p>
        </w:tc>
        <w:tc>
          <w:tcPr>
            <w:tcW w:w="708" w:type="dxa"/>
            <w:gridSpan w:val="2"/>
          </w:tcPr>
          <w:p w:rsidR="00B91A77" w:rsidRPr="0017382B" w:rsidRDefault="00B91A77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Coloquio</w:t>
            </w:r>
          </w:p>
        </w:tc>
        <w:tc>
          <w:tcPr>
            <w:tcW w:w="851" w:type="dxa"/>
          </w:tcPr>
          <w:p w:rsidR="00B91A77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 xml:space="preserve">      </w:t>
            </w:r>
          </w:p>
        </w:tc>
      </w:tr>
      <w:tr w:rsidR="00FB78B2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 xml:space="preserve">Jornada  </w:t>
            </w:r>
          </w:p>
        </w:tc>
        <w:tc>
          <w:tcPr>
            <w:tcW w:w="850" w:type="dxa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Encuentro</w:t>
            </w:r>
          </w:p>
        </w:tc>
        <w:tc>
          <w:tcPr>
            <w:tcW w:w="708" w:type="dxa"/>
            <w:gridSpan w:val="2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Otros</w:t>
            </w:r>
            <w:r>
              <w:rPr>
                <w:rFonts w:ascii="Arial" w:hAnsi="Arial" w:cs="Arial"/>
              </w:rPr>
              <w:t xml:space="preserve"> (especifique)</w:t>
            </w:r>
          </w:p>
        </w:tc>
        <w:tc>
          <w:tcPr>
            <w:tcW w:w="851" w:type="dxa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>Nombre de la reunión científico-académica:</w:t>
            </w:r>
          </w:p>
          <w:p w:rsidR="004F496C" w:rsidRPr="004F496C" w:rsidRDefault="004F496C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 nota dirigida al Decano</w:t>
            </w:r>
          </w:p>
        </w:tc>
      </w:tr>
      <w:tr w:rsidR="004F496C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632" w:type="dxa"/>
            <w:gridSpan w:val="13"/>
          </w:tcPr>
          <w:p w:rsidR="004F496C" w:rsidRDefault="004F496C" w:rsidP="00D860FA">
            <w:pPr>
              <w:jc w:val="both"/>
              <w:rPr>
                <w:rFonts w:ascii="Arial" w:hAnsi="Arial" w:cs="Arial"/>
              </w:rPr>
            </w:pPr>
          </w:p>
          <w:p w:rsidR="008B183D" w:rsidRDefault="008B183D" w:rsidP="00D860FA">
            <w:pPr>
              <w:jc w:val="both"/>
              <w:rPr>
                <w:rFonts w:ascii="Arial" w:hAnsi="Arial" w:cs="Arial"/>
              </w:rPr>
            </w:pPr>
          </w:p>
          <w:p w:rsidR="008B183D" w:rsidRDefault="008B183D" w:rsidP="00D860FA">
            <w:pPr>
              <w:jc w:val="both"/>
              <w:rPr>
                <w:rFonts w:ascii="Arial" w:hAnsi="Arial" w:cs="Arial"/>
              </w:rPr>
            </w:pPr>
          </w:p>
          <w:p w:rsidR="008B183D" w:rsidRPr="004F496C" w:rsidRDefault="008B183D" w:rsidP="00D860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Fecha/s y horario/s de realización: </w:t>
            </w: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Día/s:</w:t>
            </w: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6416" w:type="dxa"/>
            <w:gridSpan w:val="8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Mes:</w:t>
            </w:r>
          </w:p>
        </w:tc>
        <w:tc>
          <w:tcPr>
            <w:tcW w:w="4216" w:type="dxa"/>
            <w:gridSpan w:val="5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Año: </w:t>
            </w: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Horarios: </w:t>
            </w: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</w:tc>
      </w:tr>
      <w:tr w:rsidR="004F496C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</w:tcPr>
          <w:p w:rsidR="004F496C" w:rsidRPr="004F496C" w:rsidRDefault="004F496C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DE51E9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>Lugar de realización:  Facultad de Filosofía y Letras</w:t>
            </w:r>
          </w:p>
          <w:p w:rsidR="009E1DB1" w:rsidRDefault="0017382B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 xml:space="preserve">Nuestra Secretaría reserva en el mes de marzo de cada año las aulas C-8, C-11 y C-12. </w:t>
            </w:r>
          </w:p>
          <w:p w:rsidR="0017382B" w:rsidRPr="00DE51E9" w:rsidRDefault="0017382B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>Si la actividad requiriese más aulas debe</w:t>
            </w:r>
            <w:r w:rsidR="009E1DB1">
              <w:rPr>
                <w:rFonts w:ascii="Arial" w:hAnsi="Arial" w:cs="Arial"/>
                <w:b/>
                <w:i/>
              </w:rPr>
              <w:t xml:space="preserve"> ser solicitado con antelación y la SEU realizará la gestión.</w:t>
            </w:r>
          </w:p>
        </w:tc>
      </w:tr>
      <w:tr w:rsidR="001738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</w:tcPr>
          <w:p w:rsidR="00DE51E9" w:rsidRPr="008B183D" w:rsidRDefault="0017382B" w:rsidP="00D860FA">
            <w:pPr>
              <w:jc w:val="both"/>
              <w:rPr>
                <w:rFonts w:ascii="Arial" w:hAnsi="Arial" w:cs="Arial"/>
              </w:rPr>
            </w:pPr>
            <w:r w:rsidRPr="008B183D">
              <w:rPr>
                <w:rFonts w:ascii="Arial" w:hAnsi="Arial" w:cs="Arial"/>
              </w:rPr>
              <w:t>Especificar cantidad de aulas que necesitará:</w:t>
            </w:r>
            <w:r w:rsidR="00DE51E9" w:rsidRPr="008B183D">
              <w:rPr>
                <w:rFonts w:ascii="Arial" w:hAnsi="Arial" w:cs="Arial"/>
              </w:rPr>
              <w:t xml:space="preserve"> </w:t>
            </w:r>
          </w:p>
          <w:p w:rsidR="00DE51E9" w:rsidRPr="00DE51E9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DE51E9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ganizadores: </w:t>
            </w:r>
          </w:p>
          <w:p w:rsidR="00DE51E9" w:rsidRPr="00DE51E9" w:rsidRDefault="00DE51E9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>Especifique si es Departamento, Instituto, Centro (sin siglas) Cátedra u otra Institución</w:t>
            </w: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EC334D" w:rsidRPr="008B183D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DE51E9" w:rsidRPr="00DE51E9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 xml:space="preserve">Comisión Organizadora: </w:t>
            </w:r>
          </w:p>
          <w:p w:rsidR="00DE51E9" w:rsidRPr="00DE51E9" w:rsidRDefault="00DE51E9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i/>
              </w:rPr>
              <w:t xml:space="preserve">Consigne apellido, </w:t>
            </w:r>
            <w:r>
              <w:rPr>
                <w:rFonts w:ascii="Arial" w:hAnsi="Arial" w:cs="Arial"/>
                <w:b/>
                <w:i/>
              </w:rPr>
              <w:t>nombre y DNI de los integrantes</w:t>
            </w: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DNI</w:t>
            </w: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996D96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996D96" w:rsidRPr="00996D96" w:rsidRDefault="00B53646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996D96">
              <w:rPr>
                <w:rFonts w:ascii="Arial" w:hAnsi="Arial" w:cs="Arial"/>
                <w:b/>
                <w:sz w:val="28"/>
              </w:rPr>
              <w:t>Profesor</w:t>
            </w:r>
            <w:r w:rsidR="00996D96">
              <w:rPr>
                <w:rFonts w:ascii="Arial" w:hAnsi="Arial" w:cs="Arial"/>
                <w:b/>
                <w:sz w:val="28"/>
              </w:rPr>
              <w:t>/</w:t>
            </w:r>
            <w:r w:rsidRPr="00996D96">
              <w:rPr>
                <w:rFonts w:ascii="Arial" w:hAnsi="Arial" w:cs="Arial"/>
                <w:b/>
                <w:sz w:val="28"/>
              </w:rPr>
              <w:t>es que coordinarán tareas con nuestra Secretaría y con la Dirección Económico-Financiera:</w:t>
            </w:r>
          </w:p>
        </w:tc>
      </w:tr>
      <w:tr w:rsidR="00996D96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996D96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996D96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FB78B2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FB78B2" w:rsidRPr="00FB78B2" w:rsidRDefault="00FB78B2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lastRenderedPageBreak/>
              <w:t>Aranceles</w:t>
            </w:r>
          </w:p>
        </w:tc>
      </w:tr>
      <w:tr w:rsidR="00FB78B2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</w:rPr>
              <w:t xml:space="preserve">Categorías </w:t>
            </w: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F2F2F2" w:themeFill="background1" w:themeFillShade="F2"/>
          </w:tcPr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</w:rPr>
              <w:t>Costo</w:t>
            </w:r>
          </w:p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612766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996D96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996D96" w:rsidRPr="00790049" w:rsidRDefault="00790049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790049">
              <w:rPr>
                <w:rFonts w:ascii="Arial" w:hAnsi="Arial" w:cs="Arial"/>
                <w:b/>
                <w:sz w:val="28"/>
              </w:rPr>
              <w:t>Eximidos del pago del curso</w:t>
            </w:r>
          </w:p>
          <w:p w:rsidR="008B183D" w:rsidRDefault="00790049" w:rsidP="00D860FA">
            <w:pPr>
              <w:pStyle w:val="Prrafodelista"/>
              <w:numPr>
                <w:ilvl w:val="0"/>
                <w:numId w:val="9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B183D">
              <w:rPr>
                <w:rFonts w:ascii="Arial" w:hAnsi="Arial" w:cs="Arial"/>
                <w:b/>
                <w:i/>
              </w:rPr>
              <w:t xml:space="preserve">Especificar solo la cantidad en la ficha. </w:t>
            </w:r>
          </w:p>
          <w:p w:rsidR="00790049" w:rsidRPr="008B183D" w:rsidRDefault="00790049" w:rsidP="00D860FA">
            <w:pPr>
              <w:pStyle w:val="Prrafodelista"/>
              <w:numPr>
                <w:ilvl w:val="0"/>
                <w:numId w:val="9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B183D">
              <w:rPr>
                <w:rFonts w:ascii="Arial" w:hAnsi="Arial" w:cs="Arial"/>
                <w:b/>
                <w:i/>
              </w:rPr>
              <w:t xml:space="preserve">Diez (10) días antes de la realización de la actividad, el Organizador debe enviar el listado al correo de Extensión, a efectos de tenerlo en cuenta para la Acreditación. </w:t>
            </w:r>
            <w:r w:rsidRPr="008B183D">
              <w:rPr>
                <w:rFonts w:ascii="Arial" w:hAnsi="Arial" w:cs="Arial"/>
              </w:rPr>
              <w:t xml:space="preserve"> </w:t>
            </w:r>
          </w:p>
        </w:tc>
      </w:tr>
      <w:tr w:rsidR="0079004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auto"/>
          </w:tcPr>
          <w:p w:rsidR="00790049" w:rsidRDefault="00790049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790049">
              <w:rPr>
                <w:rFonts w:ascii="Arial" w:hAnsi="Arial" w:cs="Arial"/>
              </w:rPr>
              <w:t>Cantidad: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8B183D" w:rsidRPr="00790049" w:rsidRDefault="008B183D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790049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790049" w:rsidRDefault="0079004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Comunicación y d</w:t>
            </w:r>
            <w:r w:rsidRPr="00996D96">
              <w:rPr>
                <w:rFonts w:ascii="Arial" w:hAnsi="Arial" w:cs="Arial"/>
                <w:b/>
                <w:sz w:val="28"/>
              </w:rPr>
              <w:t>ifusión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996D96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10632" w:type="dxa"/>
            <w:gridSpan w:val="13"/>
          </w:tcPr>
          <w:p w:rsidR="00996D96" w:rsidRDefault="00996D96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Será necesario enviar a la dirección de correo electrónico </w:t>
            </w:r>
            <w:hyperlink r:id="rId8" w:history="1">
              <w:r w:rsidRPr="00996D96">
                <w:rPr>
                  <w:rFonts w:ascii="Arial" w:hAnsi="Arial" w:cs="Arial"/>
                  <w:color w:val="0563C1" w:themeColor="hyperlink"/>
                  <w:u w:val="single"/>
                </w:rPr>
                <w:t>extension@ffyl.uncu.edu.ar</w:t>
              </w:r>
            </w:hyperlink>
            <w:r w:rsidRPr="00996D96">
              <w:rPr>
                <w:rFonts w:ascii="Arial" w:hAnsi="Arial" w:cs="Arial"/>
              </w:rPr>
              <w:t xml:space="preserve">, la primera circular o consignar fundamentación, objetivos, contenidos o ejes temáticos, destinatarios.  </w:t>
            </w:r>
          </w:p>
          <w:p w:rsidR="00E6592B" w:rsidRDefault="00996D96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Se solicita</w:t>
            </w:r>
            <w:r w:rsidR="009E1DB1">
              <w:rPr>
                <w:rFonts w:ascii="Arial" w:hAnsi="Arial" w:cs="Arial"/>
              </w:rPr>
              <w:t>,</w:t>
            </w:r>
            <w:r w:rsidRPr="00996D96">
              <w:rPr>
                <w:rFonts w:ascii="Arial" w:hAnsi="Arial" w:cs="Arial"/>
              </w:rPr>
              <w:t xml:space="preserve"> además, enviar la información de las circulares posteriores a medida que se publiquen a fin de poder actualizar la información de la página.</w:t>
            </w:r>
          </w:p>
          <w:p w:rsidR="00790049" w:rsidRPr="00FB78B2" w:rsidRDefault="00790049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8B183D">
              <w:rPr>
                <w:rFonts w:ascii="Arial" w:hAnsi="Arial" w:cs="Arial"/>
              </w:rPr>
              <w:t xml:space="preserve">Coordinar </w:t>
            </w:r>
            <w:r w:rsidR="00131437" w:rsidRPr="008B183D">
              <w:rPr>
                <w:rFonts w:ascii="Arial" w:hAnsi="Arial" w:cs="Arial"/>
              </w:rPr>
              <w:t>una primer</w:t>
            </w:r>
            <w:r w:rsidR="008B183D">
              <w:rPr>
                <w:rFonts w:ascii="Arial" w:hAnsi="Arial" w:cs="Arial"/>
              </w:rPr>
              <w:t>a</w:t>
            </w:r>
            <w:r w:rsidR="00131437" w:rsidRPr="008B183D">
              <w:rPr>
                <w:rFonts w:ascii="Arial" w:hAnsi="Arial" w:cs="Arial"/>
              </w:rPr>
              <w:t xml:space="preserve"> r</w:t>
            </w:r>
            <w:r w:rsidRPr="008B183D">
              <w:rPr>
                <w:rFonts w:ascii="Arial" w:hAnsi="Arial" w:cs="Arial"/>
              </w:rPr>
              <w:t>eunión con Extensión (Secreta</w:t>
            </w:r>
            <w:r w:rsidR="00FE0084">
              <w:rPr>
                <w:rFonts w:ascii="Arial" w:hAnsi="Arial" w:cs="Arial"/>
              </w:rPr>
              <w:t>ria/o de Extensión Universitaria</w:t>
            </w:r>
            <w:r w:rsidR="008B183D" w:rsidRPr="008B183D">
              <w:rPr>
                <w:rFonts w:ascii="Arial" w:hAnsi="Arial" w:cs="Arial"/>
              </w:rPr>
              <w:t xml:space="preserve"> y</w:t>
            </w:r>
            <w:r w:rsidR="00FE0084">
              <w:rPr>
                <w:rFonts w:ascii="Arial" w:hAnsi="Arial" w:cs="Arial"/>
              </w:rPr>
              <w:t>/o</w:t>
            </w:r>
            <w:r w:rsidR="008B183D" w:rsidRPr="008B183D">
              <w:rPr>
                <w:rFonts w:ascii="Arial" w:hAnsi="Arial" w:cs="Arial"/>
              </w:rPr>
              <w:t xml:space="preserve"> Responsable Administrativa</w:t>
            </w:r>
            <w:r w:rsidR="00FE0084">
              <w:rPr>
                <w:rFonts w:ascii="Arial" w:hAnsi="Arial" w:cs="Arial"/>
              </w:rPr>
              <w:t xml:space="preserve"> de la SEU)</w:t>
            </w:r>
            <w:r w:rsidRPr="008B183D">
              <w:rPr>
                <w:rFonts w:ascii="Arial" w:hAnsi="Arial" w:cs="Arial"/>
              </w:rPr>
              <w:t xml:space="preserve">, a efectos de establecer </w:t>
            </w:r>
            <w:r w:rsidR="00131437" w:rsidRPr="008B183D">
              <w:rPr>
                <w:rFonts w:ascii="Arial" w:hAnsi="Arial" w:cs="Arial"/>
              </w:rPr>
              <w:t>las piezas graficas a diseñar: afiche, imagen del evento, carpetas, etc.)</w:t>
            </w:r>
          </w:p>
        </w:tc>
      </w:tr>
      <w:tr w:rsidR="00E659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Pr="00E6592B" w:rsidRDefault="00E6592B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Organización</w:t>
            </w:r>
            <w:r>
              <w:rPr>
                <w:rFonts w:ascii="Arial" w:hAnsi="Arial" w:cs="Arial"/>
              </w:rPr>
              <w:t xml:space="preserve"> </w:t>
            </w:r>
            <w:r w:rsidRPr="00E6592B">
              <w:rPr>
                <w:rFonts w:ascii="Arial" w:hAnsi="Arial" w:cs="Arial"/>
                <w:b/>
                <w:sz w:val="28"/>
              </w:rPr>
              <w:t>de curso/s dentro del marco de la actividad programa</w:t>
            </w:r>
            <w:r w:rsidR="00790049">
              <w:rPr>
                <w:rFonts w:ascii="Arial" w:hAnsi="Arial" w:cs="Arial"/>
                <w:b/>
                <w:sz w:val="28"/>
              </w:rPr>
              <w:t>da</w:t>
            </w:r>
          </w:p>
        </w:tc>
      </w:tr>
      <w:tr w:rsidR="00E659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0632" w:type="dxa"/>
            <w:gridSpan w:val="13"/>
            <w:shd w:val="clear" w:color="auto" w:fill="FFFFFF" w:themeFill="background1"/>
          </w:tcPr>
          <w:p w:rsidR="00E6592B" w:rsidRPr="00E6592B" w:rsidRDefault="00E6592B" w:rsidP="00D860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se organizan, </w:t>
            </w:r>
            <w:r w:rsidRPr="00996D96">
              <w:rPr>
                <w:rFonts w:ascii="Arial" w:hAnsi="Arial" w:cs="Arial"/>
              </w:rPr>
              <w:t>se debe presentar la solicitud de cursos con 45 días de anticipación en forma separada al presente formulario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E659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Default="00E6592B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  <w:b/>
                <w:sz w:val="28"/>
              </w:rPr>
              <w:t>Material</w:t>
            </w:r>
            <w:r w:rsidRPr="00996D96"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  <w:b/>
                <w:sz w:val="28"/>
              </w:rPr>
              <w:t>de apoyo</w:t>
            </w:r>
          </w:p>
        </w:tc>
      </w:tr>
      <w:tr w:rsidR="00E659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0632" w:type="dxa"/>
            <w:gridSpan w:val="13"/>
            <w:shd w:val="clear" w:color="auto" w:fill="FFFFFF" w:themeFill="background1"/>
          </w:tcPr>
          <w:p w:rsidR="00E6592B" w:rsidRDefault="00E6592B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 </w:t>
            </w:r>
            <w:r w:rsidRPr="00996D96">
              <w:rPr>
                <w:rFonts w:ascii="Arial" w:hAnsi="Arial" w:cs="Arial"/>
              </w:rPr>
              <w:t xml:space="preserve">gestionará el personal de esta Secretaría junto con el de Informática y estará sujeto a la disponibilidad de esa área. </w:t>
            </w:r>
          </w:p>
          <w:p w:rsidR="00E6592B" w:rsidRPr="00FB78B2" w:rsidRDefault="00E6592B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Las computadoras a utilizar deben ser las de uso personal.</w:t>
            </w:r>
          </w:p>
        </w:tc>
      </w:tr>
      <w:tr w:rsidR="00E6592B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Pr="00FB78B2" w:rsidRDefault="00FB78B2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  <w:sz w:val="28"/>
              </w:rPr>
              <w:t xml:space="preserve">Personal que trabaje a </w:t>
            </w:r>
            <w:proofErr w:type="spellStart"/>
            <w:r w:rsidRPr="00FB78B2">
              <w:rPr>
                <w:rFonts w:ascii="Arial" w:hAnsi="Arial" w:cs="Arial"/>
                <w:b/>
                <w:sz w:val="28"/>
              </w:rPr>
              <w:t>contraturno</w:t>
            </w:r>
            <w:proofErr w:type="spellEnd"/>
            <w:r w:rsidRPr="00FB78B2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y los días sábados</w:t>
            </w:r>
          </w:p>
        </w:tc>
      </w:tr>
      <w:tr w:rsidR="00FB78B2" w:rsidRPr="0017382B" w:rsidTr="00D8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632" w:type="dxa"/>
            <w:gridSpan w:val="13"/>
            <w:shd w:val="clear" w:color="auto" w:fill="FFFFFF" w:themeFill="background1"/>
          </w:tcPr>
          <w:p w:rsidR="00FB78B2" w:rsidRPr="00FB78B2" w:rsidRDefault="00FB78B2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Los organizadores deberán tener </w:t>
            </w:r>
            <w:r w:rsidR="00233C60">
              <w:rPr>
                <w:rFonts w:ascii="Arial" w:hAnsi="Arial" w:cs="Arial"/>
              </w:rPr>
              <w:t>en cuenta</w:t>
            </w:r>
            <w:r>
              <w:rPr>
                <w:rFonts w:ascii="Arial" w:hAnsi="Arial" w:cs="Arial"/>
              </w:rPr>
              <w:t xml:space="preserve"> que al</w:t>
            </w:r>
            <w:r w:rsidRPr="00996D96">
              <w:rPr>
                <w:rFonts w:ascii="Arial" w:hAnsi="Arial" w:cs="Arial"/>
              </w:rPr>
              <w:t xml:space="preserve"> personal se les paga horas extra por jornada. Acordar con la Secretaría de Extensión Universitaria.</w:t>
            </w:r>
          </w:p>
          <w:p w:rsidR="00FB78B2" w:rsidRPr="00FB78B2" w:rsidRDefault="00FB78B2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En el momento de presentar esta solicitud se establecerá la fecha de una reunión con el Director Económico Financiero y los responsables de la Secretaría de Extensión Universitaria para acordar los temas de pago de personal para </w:t>
            </w:r>
            <w:proofErr w:type="spellStart"/>
            <w:r w:rsidRPr="00996D96">
              <w:rPr>
                <w:rFonts w:ascii="Arial" w:hAnsi="Arial" w:cs="Arial"/>
              </w:rPr>
              <w:t>contraturno</w:t>
            </w:r>
            <w:proofErr w:type="spellEnd"/>
            <w:r w:rsidRPr="00996D96">
              <w:rPr>
                <w:rFonts w:ascii="Arial" w:hAnsi="Arial" w:cs="Arial"/>
              </w:rPr>
              <w:t xml:space="preserve"> y días sábados, gastos de copetín, chofer, uso extra de recursos multimedia, artistas o músicos, gastos de alojamiento, etc.</w:t>
            </w:r>
          </w:p>
        </w:tc>
      </w:tr>
    </w:tbl>
    <w:p w:rsidR="00996D96" w:rsidRDefault="00996D96" w:rsidP="00996D96">
      <w:pPr>
        <w:spacing w:line="276" w:lineRule="auto"/>
        <w:ind w:left="720"/>
        <w:contextualSpacing/>
        <w:rPr>
          <w:rFonts w:ascii="Arial" w:hAnsi="Arial" w:cs="Arial"/>
        </w:rPr>
      </w:pPr>
    </w:p>
    <w:tbl>
      <w:tblPr>
        <w:tblStyle w:val="Tablaconcuadrcula"/>
        <w:tblW w:w="113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6"/>
      </w:tblGrid>
      <w:tr w:rsidR="00FB78B2" w:rsidTr="00D860FA">
        <w:trPr>
          <w:trHeight w:val="1772"/>
        </w:trPr>
        <w:tc>
          <w:tcPr>
            <w:tcW w:w="11346" w:type="dxa"/>
          </w:tcPr>
          <w:p w:rsidR="008B183D" w:rsidRDefault="008B183D" w:rsidP="00CE7DCE">
            <w:pPr>
              <w:spacing w:line="360" w:lineRule="auto"/>
              <w:ind w:left="181"/>
              <w:rPr>
                <w:rFonts w:ascii="Arial" w:hAnsi="Arial" w:cs="Arial"/>
                <w:b/>
              </w:rPr>
            </w:pPr>
          </w:p>
          <w:p w:rsidR="008B183D" w:rsidRDefault="008B183D" w:rsidP="00CE7DCE">
            <w:pPr>
              <w:spacing w:line="360" w:lineRule="auto"/>
              <w:ind w:left="181"/>
              <w:rPr>
                <w:rFonts w:ascii="Arial" w:hAnsi="Arial" w:cs="Arial"/>
                <w:b/>
              </w:rPr>
            </w:pPr>
          </w:p>
          <w:p w:rsidR="00FB78B2" w:rsidRDefault="00FB78B2" w:rsidP="00D860FA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>del organizador/responsable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FB78B2" w:rsidRPr="00FB78B2" w:rsidRDefault="009046C0" w:rsidP="00D860FA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7A37FB" wp14:editId="76C24E6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697230</wp:posOffset>
                      </wp:positionV>
                      <wp:extent cx="6715125" cy="905510"/>
                      <wp:effectExtent l="0" t="0" r="28575" b="2794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905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C0" w:rsidRDefault="009046C0" w:rsidP="009046C0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4FD">
                                    <w:rPr>
                                      <w:rFonts w:ascii="Arial" w:hAnsi="Arial" w:cs="Arial"/>
                                      <w:b/>
                                    </w:rPr>
                                    <w:t>IMPORTANTE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Se les recuerda a los </w:t>
                                  </w:r>
                                  <w:r w:rsidRPr="00996D96">
                                    <w:rPr>
                                      <w:rFonts w:ascii="Arial" w:hAnsi="Arial" w:cs="Arial"/>
                                    </w:rPr>
                                    <w:t>organizadores/responsables que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  <w:p w:rsidR="009046C0" w:rsidRPr="001F44FD" w:rsidRDefault="009046C0" w:rsidP="009046C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4FD">
                                    <w:rPr>
                                      <w:rFonts w:ascii="Arial" w:hAnsi="Arial" w:cs="Arial"/>
                                    </w:rPr>
                                    <w:t xml:space="preserve">Toda actividad organizada en la Facultad debe autofinanciarse (es decir que el dinero que ingrese por inscripciones, subsidio, etc. deberá cubrir todos los gastos). </w:t>
                                  </w:r>
                                </w:p>
                                <w:p w:rsidR="009046C0" w:rsidRPr="001F44FD" w:rsidRDefault="009046C0" w:rsidP="009046C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Debe presupuestarse el 23</w:t>
                                  </w:r>
                                  <w:r w:rsidRPr="001F44FD">
                                    <w:rPr>
                                      <w:rFonts w:ascii="Arial" w:hAnsi="Arial" w:cs="Arial"/>
                                    </w:rPr>
                                    <w:t>% de los ingresos destinado a IDEAS).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A3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54.9pt;width:528.7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" fillcolor="#d9d9d9" strokecolor="#a6a6a6">
                      <v:textbox>
                        <w:txbxContent>
                          <w:p w:rsidR="009046C0" w:rsidRDefault="009046C0" w:rsidP="009046C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44FD">
                              <w:rPr>
                                <w:rFonts w:ascii="Arial" w:hAnsi="Arial" w:cs="Arial"/>
                                <w:b/>
                              </w:rPr>
                              <w:t>IMPORTANTE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Se les recuerda a los </w:t>
                            </w:r>
                            <w:r w:rsidRPr="00996D96">
                              <w:rPr>
                                <w:rFonts w:ascii="Arial" w:hAnsi="Arial" w:cs="Arial"/>
                              </w:rPr>
                              <w:t>organizadores/responsables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9046C0" w:rsidRPr="001F44FD" w:rsidRDefault="009046C0" w:rsidP="009046C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44FD">
                              <w:rPr>
                                <w:rFonts w:ascii="Arial" w:hAnsi="Arial" w:cs="Arial"/>
                              </w:rPr>
                              <w:t xml:space="preserve">Toda actividad organizada en la Facultad debe autofinanciarse (es decir que el dinero que ingrese por inscripciones, subsidio, etc. deberá cubrir todos los gastos). </w:t>
                            </w:r>
                          </w:p>
                          <w:p w:rsidR="009046C0" w:rsidRPr="001F44FD" w:rsidRDefault="009046C0" w:rsidP="009046C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Debe presupuestarse el 23</w:t>
                            </w:r>
                            <w:r w:rsidRPr="001F44FD">
                              <w:rPr>
                                <w:rFonts w:ascii="Arial" w:hAnsi="Arial" w:cs="Arial"/>
                              </w:rPr>
                              <w:t>% de los ingresos destinado a IDEAS).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licitud en esta Secretaría: </w:t>
            </w:r>
          </w:p>
        </w:tc>
      </w:tr>
      <w:tr w:rsidR="00FB78B2" w:rsidTr="00D860FA">
        <w:tc>
          <w:tcPr>
            <w:tcW w:w="11346" w:type="dxa"/>
          </w:tcPr>
          <w:p w:rsidR="00FB78B2" w:rsidRPr="00FB78B2" w:rsidRDefault="00FB78B2" w:rsidP="009046C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046C0" w:rsidRPr="00996D96" w:rsidRDefault="009046C0" w:rsidP="009C4BD2">
      <w:pPr>
        <w:spacing w:line="360" w:lineRule="auto"/>
        <w:rPr>
          <w:rFonts w:ascii="Arial" w:hAnsi="Arial" w:cs="Arial"/>
        </w:rPr>
      </w:pPr>
    </w:p>
    <w:sectPr w:rsidR="009046C0" w:rsidRPr="00996D96" w:rsidSect="00EC334D">
      <w:headerReference w:type="default" r:id="rId9"/>
      <w:pgSz w:w="11906" w:h="16838"/>
      <w:pgMar w:top="326" w:right="282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8A" w:rsidRDefault="006F708A" w:rsidP="00D95869">
      <w:pPr>
        <w:spacing w:after="0" w:line="240" w:lineRule="auto"/>
      </w:pPr>
      <w:r>
        <w:separator/>
      </w:r>
    </w:p>
  </w:endnote>
  <w:endnote w:type="continuationSeparator" w:id="0">
    <w:p w:rsidR="006F708A" w:rsidRDefault="006F708A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8A" w:rsidRDefault="006F708A" w:rsidP="00D95869">
      <w:pPr>
        <w:spacing w:after="0" w:line="240" w:lineRule="auto"/>
      </w:pPr>
      <w:r>
        <w:separator/>
      </w:r>
    </w:p>
  </w:footnote>
  <w:footnote w:type="continuationSeparator" w:id="0">
    <w:p w:rsidR="006F708A" w:rsidRDefault="006F708A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996D96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3401060</wp:posOffset>
              </wp:positionH>
              <wp:positionV relativeFrom="paragraph">
                <wp:posOffset>142240</wp:posOffset>
              </wp:positionV>
              <wp:extent cx="3714115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646" w:rsidRPr="00EC334D" w:rsidRDefault="00B53646" w:rsidP="00EC334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SOLICITUD REUNIÓN CIENTÍFICA</w:t>
                          </w:r>
                          <w:r w:rsid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P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(RC)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8pt;margin-top:11.2pt;width:29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" stroked="f">
              <v:textbox style="mso-fit-shape-to-text:t">
                <w:txbxContent>
                  <w:p w:rsidR="00B53646" w:rsidRPr="00EC334D" w:rsidRDefault="00B53646" w:rsidP="00EC334D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EC334D">
                      <w:rPr>
                        <w:rFonts w:ascii="Arial" w:hAnsi="Arial" w:cs="Arial"/>
                        <w:b/>
                        <w:sz w:val="28"/>
                      </w:rPr>
                      <w:t>SOLICITUD REUNIÓN CIENTÍFICA</w:t>
                    </w:r>
                    <w:r w:rsidR="00EC334D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 w:rsidRPr="00EC334D">
                      <w:rPr>
                        <w:rFonts w:ascii="Arial" w:hAnsi="Arial" w:cs="Arial"/>
                        <w:b/>
                        <w:sz w:val="28"/>
                      </w:rPr>
                      <w:t xml:space="preserve">(RC)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-293370</wp:posOffset>
          </wp:positionH>
          <wp:positionV relativeFrom="paragraph">
            <wp:posOffset>-161829</wp:posOffset>
          </wp:positionV>
          <wp:extent cx="4378325" cy="781050"/>
          <wp:effectExtent l="0" t="0" r="3175" b="0"/>
          <wp:wrapSquare wrapText="bothSides"/>
          <wp:docPr id="16" name="Imagen 16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6B1"/>
    <w:multiLevelType w:val="hybridMultilevel"/>
    <w:tmpl w:val="0004187E"/>
    <w:lvl w:ilvl="0" w:tplc="47921F6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42A5"/>
    <w:multiLevelType w:val="hybridMultilevel"/>
    <w:tmpl w:val="4F34EC1E"/>
    <w:lvl w:ilvl="0" w:tplc="2332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6BD9"/>
    <w:multiLevelType w:val="hybridMultilevel"/>
    <w:tmpl w:val="36F4AD90"/>
    <w:lvl w:ilvl="0" w:tplc="34EC91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BF3"/>
    <w:multiLevelType w:val="multilevel"/>
    <w:tmpl w:val="13A64C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31638"/>
    <w:rsid w:val="000F2928"/>
    <w:rsid w:val="00131437"/>
    <w:rsid w:val="00131BEE"/>
    <w:rsid w:val="001713FE"/>
    <w:rsid w:val="0017382B"/>
    <w:rsid w:val="001C2A2F"/>
    <w:rsid w:val="001C5C54"/>
    <w:rsid w:val="001F38D9"/>
    <w:rsid w:val="001F44FD"/>
    <w:rsid w:val="00233C60"/>
    <w:rsid w:val="00363853"/>
    <w:rsid w:val="004202E7"/>
    <w:rsid w:val="004F496C"/>
    <w:rsid w:val="00501B9E"/>
    <w:rsid w:val="005C07CF"/>
    <w:rsid w:val="005C1DBC"/>
    <w:rsid w:val="00612766"/>
    <w:rsid w:val="006645C8"/>
    <w:rsid w:val="006F2807"/>
    <w:rsid w:val="006F6BB5"/>
    <w:rsid w:val="006F708A"/>
    <w:rsid w:val="00790049"/>
    <w:rsid w:val="00841FE7"/>
    <w:rsid w:val="008B183D"/>
    <w:rsid w:val="008E5CEC"/>
    <w:rsid w:val="009046C0"/>
    <w:rsid w:val="00992DBD"/>
    <w:rsid w:val="00996D96"/>
    <w:rsid w:val="009A1C12"/>
    <w:rsid w:val="009C4BD2"/>
    <w:rsid w:val="009E1DB1"/>
    <w:rsid w:val="009E5D09"/>
    <w:rsid w:val="009F7363"/>
    <w:rsid w:val="00A25113"/>
    <w:rsid w:val="00A71A4E"/>
    <w:rsid w:val="00A813CA"/>
    <w:rsid w:val="00B53646"/>
    <w:rsid w:val="00B91A77"/>
    <w:rsid w:val="00BA39D8"/>
    <w:rsid w:val="00CC5BDA"/>
    <w:rsid w:val="00CE7DCE"/>
    <w:rsid w:val="00D0350C"/>
    <w:rsid w:val="00D860FA"/>
    <w:rsid w:val="00D95869"/>
    <w:rsid w:val="00DE51E9"/>
    <w:rsid w:val="00E34666"/>
    <w:rsid w:val="00E6592B"/>
    <w:rsid w:val="00EA69EE"/>
    <w:rsid w:val="00EC05A9"/>
    <w:rsid w:val="00EC334D"/>
    <w:rsid w:val="00F34A46"/>
    <w:rsid w:val="00F44957"/>
    <w:rsid w:val="00FA6948"/>
    <w:rsid w:val="00FB78B2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4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@ffyl.unc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6D3E-E792-42DA-895A-FCFDD10B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natalia araujo</cp:lastModifiedBy>
  <cp:revision>3</cp:revision>
  <cp:lastPrinted>2019-03-21T11:43:00Z</cp:lastPrinted>
  <dcterms:created xsi:type="dcterms:W3CDTF">2019-04-14T00:10:00Z</dcterms:created>
  <dcterms:modified xsi:type="dcterms:W3CDTF">2019-04-14T00:10:00Z</dcterms:modified>
</cp:coreProperties>
</file>